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7F20" w14:textId="77777777" w:rsidR="00C10E0E" w:rsidRPr="00714481" w:rsidRDefault="00C10E0E" w:rsidP="00C10E0E">
      <w:pPr>
        <w:spacing w:before="120" w:after="120" w:line="300" w:lineRule="exact"/>
        <w:rPr>
          <w:rFonts w:ascii="Verdana" w:hAnsi="Verdana"/>
          <w:b/>
          <w:bCs/>
          <w:sz w:val="20"/>
          <w:szCs w:val="20"/>
        </w:rPr>
      </w:pPr>
      <w:r w:rsidRPr="00714481">
        <w:rPr>
          <w:rFonts w:ascii="Verdana" w:hAnsi="Verdana"/>
          <w:b/>
          <w:bCs/>
          <w:sz w:val="20"/>
          <w:szCs w:val="20"/>
        </w:rPr>
        <w:t>Privacy Policy and Cookie Policy for Website</w:t>
      </w:r>
    </w:p>
    <w:p w14:paraId="697FCC22" w14:textId="77777777" w:rsidR="00C10E0E" w:rsidRPr="00714481" w:rsidRDefault="00C10E0E" w:rsidP="00C10E0E">
      <w:pPr>
        <w:spacing w:before="120" w:after="120" w:line="300" w:lineRule="exact"/>
        <w:rPr>
          <w:rFonts w:ascii="Verdana" w:hAnsi="Verdana"/>
          <w:b/>
          <w:bCs/>
          <w:sz w:val="20"/>
          <w:szCs w:val="20"/>
          <w:u w:val="single"/>
        </w:rPr>
      </w:pPr>
    </w:p>
    <w:p w14:paraId="66C72890" w14:textId="0FC9A296" w:rsidR="00C10E0E" w:rsidRPr="00714481" w:rsidRDefault="00C10E0E" w:rsidP="00C10E0E">
      <w:pPr>
        <w:spacing w:before="120" w:after="120" w:line="300" w:lineRule="exact"/>
        <w:rPr>
          <w:rFonts w:ascii="Verdana" w:hAnsi="Verdana"/>
          <w:sz w:val="20"/>
          <w:szCs w:val="20"/>
        </w:rPr>
      </w:pPr>
      <w:r w:rsidRPr="00714481">
        <w:rPr>
          <w:rFonts w:ascii="Verdana" w:hAnsi="Verdana"/>
          <w:sz w:val="20"/>
          <w:szCs w:val="20"/>
        </w:rPr>
        <w:t xml:space="preserve">August </w:t>
      </w:r>
      <w:r w:rsidR="00714481" w:rsidRPr="00714481">
        <w:rPr>
          <w:rFonts w:ascii="Verdana" w:hAnsi="Verdana"/>
          <w:sz w:val="20"/>
          <w:szCs w:val="20"/>
        </w:rPr>
        <w:t>30</w:t>
      </w:r>
      <w:r w:rsidRPr="00714481">
        <w:rPr>
          <w:rFonts w:ascii="Verdana" w:hAnsi="Verdana"/>
          <w:sz w:val="20"/>
          <w:szCs w:val="20"/>
        </w:rPr>
        <w:t>, 2023</w:t>
      </w:r>
    </w:p>
    <w:p w14:paraId="016C11F4" w14:textId="77777777" w:rsidR="00C10E0E" w:rsidRPr="00714481" w:rsidRDefault="00C10E0E" w:rsidP="00C10E0E">
      <w:pPr>
        <w:spacing w:before="120" w:after="120" w:line="300" w:lineRule="exact"/>
        <w:rPr>
          <w:rFonts w:ascii="Verdana" w:hAnsi="Verdana"/>
          <w:sz w:val="20"/>
          <w:szCs w:val="20"/>
        </w:rPr>
      </w:pPr>
    </w:p>
    <w:p w14:paraId="29F977DD" w14:textId="77777777" w:rsidR="00C10E0E" w:rsidRPr="00714481" w:rsidRDefault="00C10E0E" w:rsidP="00C10E0E">
      <w:pPr>
        <w:spacing w:before="120" w:after="120" w:line="300" w:lineRule="exact"/>
        <w:jc w:val="both"/>
        <w:outlineLvl w:val="2"/>
        <w:rPr>
          <w:rFonts w:ascii="Verdana" w:hAnsi="Verdana"/>
          <w:sz w:val="20"/>
          <w:szCs w:val="20"/>
        </w:rPr>
      </w:pPr>
      <w:r w:rsidRPr="00714481">
        <w:rPr>
          <w:rFonts w:ascii="Verdana" w:hAnsi="Verdana"/>
          <w:b/>
          <w:bCs/>
          <w:sz w:val="20"/>
          <w:szCs w:val="20"/>
        </w:rPr>
        <w:t>Introduction</w:t>
      </w:r>
    </w:p>
    <w:p w14:paraId="627811EE" w14:textId="64CF93C4" w:rsidR="00C10E0E" w:rsidRPr="00714481" w:rsidRDefault="00C10E0E" w:rsidP="00C10E0E">
      <w:pPr>
        <w:spacing w:before="120" w:after="120" w:line="300" w:lineRule="exact"/>
        <w:rPr>
          <w:rFonts w:ascii="Verdana" w:hAnsi="Verdana"/>
          <w:sz w:val="20"/>
          <w:szCs w:val="20"/>
        </w:rPr>
      </w:pPr>
      <w:r w:rsidRPr="00714481">
        <w:rPr>
          <w:rFonts w:ascii="Verdana" w:hAnsi="Verdana"/>
          <w:sz w:val="20"/>
          <w:szCs w:val="20"/>
        </w:rPr>
        <w:t xml:space="preserve">This is our privacy policy. It tells you how we </w:t>
      </w:r>
      <w:r w:rsidR="00714481" w:rsidRPr="00714481">
        <w:rPr>
          <w:rFonts w:ascii="Verdana" w:hAnsi="Verdana"/>
          <w:sz w:val="20"/>
          <w:szCs w:val="20"/>
        </w:rPr>
        <w:t>collect,</w:t>
      </w:r>
      <w:r w:rsidRPr="00714481">
        <w:rPr>
          <w:rFonts w:ascii="Verdana" w:hAnsi="Verdana"/>
          <w:sz w:val="20"/>
          <w:szCs w:val="20"/>
        </w:rPr>
        <w:t xml:space="preserve"> and process data received from you on our site. Please read the following carefully to understand our views and practices regarding your personal data and how we will treat it. </w:t>
      </w:r>
    </w:p>
    <w:p w14:paraId="3354C917" w14:textId="77777777" w:rsidR="00C10E0E" w:rsidRPr="00714481" w:rsidRDefault="00C10E0E" w:rsidP="00C10E0E">
      <w:pPr>
        <w:spacing w:before="120" w:after="120" w:line="300" w:lineRule="exact"/>
        <w:rPr>
          <w:rFonts w:ascii="Verdana" w:hAnsi="Verdana"/>
          <w:sz w:val="20"/>
          <w:szCs w:val="20"/>
        </w:rPr>
      </w:pPr>
      <w:r w:rsidRPr="00714481">
        <w:rPr>
          <w:rFonts w:ascii="Verdana" w:hAnsi="Verdana"/>
          <w:sz w:val="20"/>
          <w:szCs w:val="20"/>
        </w:rPr>
        <w:t>If you have any comments on this privacy policy, please email them to info.poland@vastint.eu</w:t>
      </w:r>
    </w:p>
    <w:p w14:paraId="56B34F9F" w14:textId="77777777" w:rsidR="00C10E0E" w:rsidRPr="00714481" w:rsidRDefault="00C10E0E" w:rsidP="00C10E0E">
      <w:pPr>
        <w:spacing w:before="120" w:after="120" w:line="300" w:lineRule="exact"/>
        <w:rPr>
          <w:rFonts w:ascii="Verdana" w:hAnsi="Verdana"/>
          <w:b/>
          <w:sz w:val="20"/>
          <w:szCs w:val="20"/>
        </w:rPr>
      </w:pPr>
    </w:p>
    <w:p w14:paraId="38025F8D" w14:textId="77777777" w:rsidR="00C10E0E" w:rsidRPr="00714481" w:rsidRDefault="00C10E0E" w:rsidP="00C10E0E">
      <w:pPr>
        <w:spacing w:before="120" w:after="120" w:line="300" w:lineRule="exact"/>
        <w:jc w:val="both"/>
        <w:outlineLvl w:val="2"/>
        <w:rPr>
          <w:rFonts w:ascii="Verdana" w:hAnsi="Verdana"/>
          <w:b/>
          <w:bCs/>
          <w:sz w:val="20"/>
          <w:szCs w:val="20"/>
        </w:rPr>
      </w:pPr>
      <w:r w:rsidRPr="00714481">
        <w:rPr>
          <w:rFonts w:ascii="Verdana" w:hAnsi="Verdana"/>
          <w:b/>
          <w:bCs/>
          <w:sz w:val="20"/>
          <w:szCs w:val="20"/>
        </w:rPr>
        <w:t>Who We Are</w:t>
      </w:r>
    </w:p>
    <w:p w14:paraId="4E18876D" w14:textId="77777777" w:rsidR="00C10E0E" w:rsidRPr="00714481" w:rsidRDefault="00C10E0E" w:rsidP="00C10E0E">
      <w:pPr>
        <w:spacing w:before="120" w:after="120" w:line="300" w:lineRule="exact"/>
        <w:rPr>
          <w:rFonts w:ascii="Verdana" w:hAnsi="Verdana"/>
          <w:sz w:val="20"/>
          <w:szCs w:val="20"/>
        </w:rPr>
      </w:pPr>
      <w:r w:rsidRPr="00714481">
        <w:rPr>
          <w:rFonts w:ascii="Verdana" w:hAnsi="Verdana"/>
          <w:sz w:val="20"/>
          <w:szCs w:val="20"/>
        </w:rPr>
        <w:t>Here are the details that the Regulation (EU) 2016/679 of the European Parliament and of the Council of 27 April 2016 on the protection of natural persons with regards to the processing of personal data and on the free movement of such data, known as General Data Protection Regulation (GDPR) says we have to give you as a 'data controller':</w:t>
      </w:r>
    </w:p>
    <w:p w14:paraId="1E104D52" w14:textId="1996651D" w:rsidR="00C10E0E" w:rsidRPr="00714481" w:rsidRDefault="00D03C89" w:rsidP="00C10E0E">
      <w:pPr>
        <w:pStyle w:val="Akapitzlist"/>
        <w:numPr>
          <w:ilvl w:val="0"/>
          <w:numId w:val="2"/>
        </w:numPr>
        <w:spacing w:before="120" w:after="120" w:line="300" w:lineRule="exact"/>
        <w:rPr>
          <w:rFonts w:ascii="Verdana" w:hAnsi="Verdana"/>
          <w:sz w:val="20"/>
          <w:szCs w:val="20"/>
        </w:rPr>
      </w:pPr>
      <w:r w:rsidRPr="00714481">
        <w:rPr>
          <w:rFonts w:ascii="Verdana" w:hAnsi="Verdana"/>
          <w:sz w:val="20"/>
          <w:szCs w:val="20"/>
        </w:rPr>
        <w:t>o</w:t>
      </w:r>
      <w:r w:rsidR="00C10E0E" w:rsidRPr="00714481">
        <w:rPr>
          <w:rFonts w:ascii="Verdana" w:hAnsi="Verdana"/>
          <w:sz w:val="20"/>
          <w:szCs w:val="20"/>
        </w:rPr>
        <w:t xml:space="preserve">ur site address is </w:t>
      </w:r>
      <w:r w:rsidR="00563F55" w:rsidRPr="00714481">
        <w:rPr>
          <w:rFonts w:ascii="Verdana" w:hAnsi="Verdana"/>
          <w:sz w:val="20"/>
          <w:szCs w:val="20"/>
        </w:rPr>
        <w:t>www.</w:t>
      </w:r>
      <w:r w:rsidR="00DD02F0">
        <w:rPr>
          <w:rFonts w:ascii="Verdana" w:hAnsi="Verdana"/>
          <w:sz w:val="20"/>
          <w:szCs w:val="20"/>
        </w:rPr>
        <w:t>kielecka2</w:t>
      </w:r>
      <w:r w:rsidR="001C57F7" w:rsidRPr="00714481">
        <w:rPr>
          <w:rFonts w:ascii="Verdana" w:hAnsi="Verdana"/>
          <w:sz w:val="20"/>
          <w:szCs w:val="20"/>
        </w:rPr>
        <w:t>.pl</w:t>
      </w:r>
      <w:r w:rsidR="009E6E3D" w:rsidRPr="00714481">
        <w:rPr>
          <w:rFonts w:ascii="Verdana" w:hAnsi="Verdana"/>
          <w:sz w:val="20"/>
          <w:szCs w:val="20"/>
        </w:rPr>
        <w:t>/en</w:t>
      </w:r>
      <w:r w:rsidR="00714481">
        <w:rPr>
          <w:rFonts w:ascii="Verdana" w:hAnsi="Verdana"/>
          <w:sz w:val="20"/>
          <w:szCs w:val="20"/>
        </w:rPr>
        <w:t>;</w:t>
      </w:r>
    </w:p>
    <w:p w14:paraId="72730BC4" w14:textId="414E93E4" w:rsidR="00C10E0E" w:rsidRPr="00714481" w:rsidRDefault="00D03C89" w:rsidP="00C10E0E">
      <w:pPr>
        <w:pStyle w:val="Akapitzlist"/>
        <w:numPr>
          <w:ilvl w:val="0"/>
          <w:numId w:val="2"/>
        </w:numPr>
        <w:spacing w:before="120" w:after="120" w:line="300" w:lineRule="exact"/>
        <w:rPr>
          <w:rFonts w:ascii="Verdana" w:hAnsi="Verdana"/>
          <w:sz w:val="20"/>
          <w:szCs w:val="20"/>
        </w:rPr>
      </w:pPr>
      <w:r w:rsidRPr="00714481">
        <w:rPr>
          <w:rFonts w:ascii="Verdana" w:hAnsi="Verdana"/>
          <w:sz w:val="20"/>
          <w:szCs w:val="20"/>
        </w:rPr>
        <w:t>o</w:t>
      </w:r>
      <w:r w:rsidR="00C10E0E" w:rsidRPr="00714481">
        <w:rPr>
          <w:rFonts w:ascii="Verdana" w:hAnsi="Verdana"/>
          <w:sz w:val="20"/>
          <w:szCs w:val="20"/>
        </w:rPr>
        <w:t>ur company name is Vastint Poland Sp. z o.o.</w:t>
      </w:r>
      <w:r w:rsidR="00714481">
        <w:rPr>
          <w:rFonts w:ascii="Verdana" w:hAnsi="Verdana"/>
          <w:sz w:val="20"/>
          <w:szCs w:val="20"/>
        </w:rPr>
        <w:t>;</w:t>
      </w:r>
    </w:p>
    <w:p w14:paraId="42975B42" w14:textId="7E8C75DB" w:rsidR="00C10E0E" w:rsidRPr="00714481" w:rsidRDefault="00D03C89" w:rsidP="00C10E0E">
      <w:pPr>
        <w:pStyle w:val="Akapitzlist"/>
        <w:numPr>
          <w:ilvl w:val="0"/>
          <w:numId w:val="2"/>
        </w:numPr>
        <w:spacing w:before="120" w:after="120" w:line="300" w:lineRule="exact"/>
        <w:rPr>
          <w:rFonts w:ascii="Verdana" w:hAnsi="Verdana"/>
          <w:sz w:val="20"/>
          <w:szCs w:val="20"/>
        </w:rPr>
      </w:pPr>
      <w:r w:rsidRPr="00714481">
        <w:rPr>
          <w:rFonts w:ascii="Verdana" w:hAnsi="Verdana"/>
          <w:sz w:val="20"/>
          <w:szCs w:val="20"/>
        </w:rPr>
        <w:t>o</w:t>
      </w:r>
      <w:r w:rsidR="00C10E0E" w:rsidRPr="00714481">
        <w:rPr>
          <w:rFonts w:ascii="Verdana" w:hAnsi="Verdana"/>
          <w:sz w:val="20"/>
          <w:szCs w:val="20"/>
        </w:rPr>
        <w:t>ur registered address is Żwirki i Wigury 16b, 02-092 Warszawa</w:t>
      </w:r>
      <w:r w:rsidR="00714481">
        <w:rPr>
          <w:rFonts w:ascii="Verdana" w:hAnsi="Verdana"/>
          <w:sz w:val="20"/>
          <w:szCs w:val="20"/>
        </w:rPr>
        <w:t>;</w:t>
      </w:r>
    </w:p>
    <w:p w14:paraId="4394D2F6" w14:textId="0A567D8F" w:rsidR="00C10E0E" w:rsidRPr="00714481" w:rsidRDefault="00D03C89" w:rsidP="00C10E0E">
      <w:pPr>
        <w:pStyle w:val="Akapitzlist"/>
        <w:numPr>
          <w:ilvl w:val="0"/>
          <w:numId w:val="2"/>
        </w:numPr>
        <w:spacing w:after="200" w:line="276" w:lineRule="auto"/>
        <w:rPr>
          <w:rFonts w:ascii="Verdana" w:hAnsi="Verdana"/>
          <w:sz w:val="20"/>
          <w:szCs w:val="20"/>
        </w:rPr>
      </w:pPr>
      <w:r w:rsidRPr="00714481">
        <w:rPr>
          <w:rFonts w:ascii="Verdana" w:hAnsi="Verdana"/>
          <w:sz w:val="20"/>
          <w:szCs w:val="20"/>
        </w:rPr>
        <w:t>i</w:t>
      </w:r>
      <w:r w:rsidR="00C10E0E" w:rsidRPr="00714481">
        <w:rPr>
          <w:rFonts w:ascii="Verdana" w:hAnsi="Verdana"/>
          <w:sz w:val="20"/>
          <w:szCs w:val="20"/>
        </w:rPr>
        <w:t>n matters regarding the security of your personal data, you can contact us at: info.poland@vastint.eu and telephone number: +48 22 820 91 51.</w:t>
      </w:r>
    </w:p>
    <w:p w14:paraId="3F6DF4FE" w14:textId="77777777" w:rsidR="00C10E0E" w:rsidRPr="00714481" w:rsidRDefault="00C10E0E" w:rsidP="00C10E0E">
      <w:pPr>
        <w:pStyle w:val="Akapitzlist"/>
        <w:rPr>
          <w:rFonts w:ascii="Verdana" w:hAnsi="Verdana"/>
          <w:sz w:val="20"/>
          <w:szCs w:val="20"/>
        </w:rPr>
      </w:pPr>
    </w:p>
    <w:p w14:paraId="785C9501" w14:textId="77777777" w:rsidR="00C10E0E" w:rsidRPr="00714481" w:rsidRDefault="00C10E0E" w:rsidP="00C10E0E">
      <w:pPr>
        <w:spacing w:before="120" w:after="120" w:line="300" w:lineRule="exact"/>
        <w:jc w:val="both"/>
        <w:outlineLvl w:val="2"/>
        <w:rPr>
          <w:rFonts w:ascii="Verdana" w:hAnsi="Verdana"/>
          <w:b/>
          <w:bCs/>
          <w:sz w:val="20"/>
          <w:szCs w:val="20"/>
        </w:rPr>
      </w:pPr>
      <w:r w:rsidRPr="00714481">
        <w:rPr>
          <w:rFonts w:ascii="Verdana" w:hAnsi="Verdana"/>
          <w:b/>
          <w:bCs/>
          <w:sz w:val="20"/>
          <w:szCs w:val="20"/>
        </w:rPr>
        <w:t>What we may collect</w:t>
      </w:r>
    </w:p>
    <w:p w14:paraId="12CD3450" w14:textId="77777777" w:rsidR="00C10E0E" w:rsidRPr="00714481" w:rsidRDefault="00C10E0E" w:rsidP="00C10E0E">
      <w:pPr>
        <w:spacing w:before="120" w:after="120" w:line="300" w:lineRule="exact"/>
        <w:rPr>
          <w:rFonts w:ascii="Verdana" w:hAnsi="Verdana"/>
          <w:sz w:val="20"/>
          <w:szCs w:val="20"/>
        </w:rPr>
      </w:pPr>
      <w:r w:rsidRPr="00714481">
        <w:rPr>
          <w:rFonts w:ascii="Verdana" w:hAnsi="Verdana"/>
          <w:sz w:val="20"/>
          <w:szCs w:val="20"/>
        </w:rPr>
        <w:t>We may collect and process the following data about you:</w:t>
      </w:r>
    </w:p>
    <w:p w14:paraId="70F3B2A2" w14:textId="1E8F966B" w:rsidR="004B30AD" w:rsidRPr="00714481" w:rsidRDefault="00D03C89" w:rsidP="00C10E0E">
      <w:pPr>
        <w:pStyle w:val="Akapitzlist"/>
        <w:numPr>
          <w:ilvl w:val="0"/>
          <w:numId w:val="3"/>
        </w:numPr>
        <w:spacing w:before="120" w:after="120" w:line="300" w:lineRule="exact"/>
        <w:rPr>
          <w:rFonts w:ascii="Verdana" w:hAnsi="Verdana"/>
          <w:sz w:val="20"/>
          <w:szCs w:val="20"/>
        </w:rPr>
      </w:pPr>
      <w:r w:rsidRPr="00714481">
        <w:rPr>
          <w:rFonts w:ascii="Verdana" w:hAnsi="Verdana"/>
          <w:sz w:val="20"/>
          <w:szCs w:val="20"/>
        </w:rPr>
        <w:t>i</w:t>
      </w:r>
      <w:r w:rsidR="004B30AD" w:rsidRPr="00714481">
        <w:rPr>
          <w:rFonts w:ascii="Verdana" w:hAnsi="Verdana"/>
          <w:sz w:val="20"/>
          <w:szCs w:val="20"/>
        </w:rPr>
        <w:t xml:space="preserve">f you are a business contact of Vastint, we may amongst other things process the following personal data of you: your name, (work)address, telephone number, email address, ID number, education and training, </w:t>
      </w:r>
      <w:r w:rsidR="00714481" w:rsidRPr="00714481">
        <w:rPr>
          <w:rFonts w:ascii="Verdana" w:hAnsi="Verdana"/>
          <w:sz w:val="20"/>
          <w:szCs w:val="20"/>
        </w:rPr>
        <w:t>licenses,</w:t>
      </w:r>
      <w:r w:rsidR="004B30AD" w:rsidRPr="00714481">
        <w:rPr>
          <w:rFonts w:ascii="Verdana" w:hAnsi="Verdana"/>
          <w:sz w:val="20"/>
          <w:szCs w:val="20"/>
        </w:rPr>
        <w:t xml:space="preserve"> and photo</w:t>
      </w:r>
      <w:r w:rsidR="00714481">
        <w:rPr>
          <w:rFonts w:ascii="Verdana" w:hAnsi="Verdana"/>
          <w:sz w:val="20"/>
          <w:szCs w:val="20"/>
        </w:rPr>
        <w:t>;</w:t>
      </w:r>
    </w:p>
    <w:p w14:paraId="655C98BB" w14:textId="058A4956" w:rsidR="00C10E0E" w:rsidRPr="00714481" w:rsidRDefault="00C10E0E" w:rsidP="00C10E0E">
      <w:pPr>
        <w:pStyle w:val="Akapitzlist"/>
        <w:numPr>
          <w:ilvl w:val="0"/>
          <w:numId w:val="3"/>
        </w:numPr>
        <w:spacing w:before="120" w:after="120" w:line="300" w:lineRule="exact"/>
        <w:rPr>
          <w:rFonts w:ascii="Verdana" w:hAnsi="Verdana"/>
          <w:sz w:val="20"/>
          <w:szCs w:val="20"/>
        </w:rPr>
      </w:pPr>
      <w:r w:rsidRPr="00714481">
        <w:rPr>
          <w:rFonts w:ascii="Verdana" w:hAnsi="Verdana"/>
          <w:sz w:val="20"/>
          <w:szCs w:val="20"/>
        </w:rPr>
        <w:t>information you put into forms or surveys on our site at any time</w:t>
      </w:r>
      <w:r w:rsidR="00714481">
        <w:rPr>
          <w:rFonts w:ascii="Verdana" w:hAnsi="Verdana"/>
          <w:sz w:val="20"/>
          <w:szCs w:val="20"/>
        </w:rPr>
        <w:t>;</w:t>
      </w:r>
    </w:p>
    <w:p w14:paraId="2C5C3C90" w14:textId="252C2024" w:rsidR="00C10E0E" w:rsidRPr="00714481" w:rsidRDefault="00C10E0E" w:rsidP="00C10E0E">
      <w:pPr>
        <w:pStyle w:val="Akapitzlist"/>
        <w:numPr>
          <w:ilvl w:val="0"/>
          <w:numId w:val="3"/>
        </w:numPr>
        <w:spacing w:before="120" w:after="120" w:line="300" w:lineRule="exact"/>
        <w:rPr>
          <w:rFonts w:ascii="Verdana" w:hAnsi="Verdana"/>
          <w:sz w:val="20"/>
          <w:szCs w:val="20"/>
        </w:rPr>
      </w:pPr>
      <w:r w:rsidRPr="00714481">
        <w:rPr>
          <w:rFonts w:ascii="Verdana" w:hAnsi="Verdana"/>
          <w:sz w:val="20"/>
          <w:szCs w:val="20"/>
        </w:rPr>
        <w:t>a record of any correspondence between us</w:t>
      </w:r>
      <w:r w:rsidR="00714481">
        <w:rPr>
          <w:rFonts w:ascii="Verdana" w:hAnsi="Verdana"/>
          <w:sz w:val="20"/>
          <w:szCs w:val="20"/>
        </w:rPr>
        <w:t>;</w:t>
      </w:r>
    </w:p>
    <w:p w14:paraId="01ECDDE4" w14:textId="28D9CBE3" w:rsidR="004B30AD" w:rsidRPr="00714481" w:rsidRDefault="00C10E0E" w:rsidP="00C10E0E">
      <w:pPr>
        <w:pStyle w:val="Akapitzlist"/>
        <w:numPr>
          <w:ilvl w:val="0"/>
          <w:numId w:val="3"/>
        </w:numPr>
        <w:spacing w:before="120" w:after="120" w:line="300" w:lineRule="exact"/>
        <w:rPr>
          <w:rFonts w:ascii="Verdana" w:hAnsi="Verdana"/>
          <w:sz w:val="20"/>
          <w:szCs w:val="20"/>
        </w:rPr>
      </w:pPr>
      <w:r w:rsidRPr="00714481">
        <w:rPr>
          <w:rFonts w:ascii="Verdana" w:hAnsi="Verdana"/>
          <w:sz w:val="20"/>
          <w:szCs w:val="20"/>
        </w:rPr>
        <w:t>details of transactions you carry out through our site</w:t>
      </w:r>
      <w:r w:rsidR="00714481">
        <w:rPr>
          <w:rFonts w:ascii="Verdana" w:hAnsi="Verdana"/>
          <w:sz w:val="20"/>
          <w:szCs w:val="20"/>
        </w:rPr>
        <w:t>;</w:t>
      </w:r>
    </w:p>
    <w:p w14:paraId="3685FDE1" w14:textId="2140CEC8" w:rsidR="004B30AD" w:rsidRPr="00714481" w:rsidRDefault="004B30AD" w:rsidP="00C10E0E">
      <w:pPr>
        <w:pStyle w:val="Akapitzlist"/>
        <w:numPr>
          <w:ilvl w:val="0"/>
          <w:numId w:val="3"/>
        </w:numPr>
        <w:spacing w:before="120" w:after="120" w:line="300" w:lineRule="exact"/>
        <w:rPr>
          <w:rFonts w:ascii="Verdana" w:hAnsi="Verdana"/>
          <w:sz w:val="20"/>
          <w:szCs w:val="20"/>
        </w:rPr>
      </w:pPr>
      <w:r w:rsidRPr="00714481">
        <w:rPr>
          <w:rFonts w:ascii="Verdana" w:hAnsi="Verdana"/>
          <w:sz w:val="20"/>
          <w:szCs w:val="20"/>
        </w:rPr>
        <w:t xml:space="preserve">information </w:t>
      </w:r>
      <w:r w:rsidR="00714481" w:rsidRPr="00714481">
        <w:rPr>
          <w:rFonts w:ascii="Verdana" w:hAnsi="Verdana"/>
          <w:sz w:val="20"/>
          <w:szCs w:val="20"/>
        </w:rPr>
        <w:t>regarding</w:t>
      </w:r>
      <w:r w:rsidRPr="00714481">
        <w:rPr>
          <w:rFonts w:ascii="Verdana" w:hAnsi="Verdana"/>
          <w:sz w:val="20"/>
          <w:szCs w:val="20"/>
        </w:rPr>
        <w:t xml:space="preserve"> your visit to our website, browsing behaviour, information about the computer used, such as your IP address, browser specifications and operating system of the device that you use to visit our website.</w:t>
      </w:r>
    </w:p>
    <w:p w14:paraId="07517387" w14:textId="77093011" w:rsidR="00C10E0E" w:rsidRPr="00714481" w:rsidRDefault="00C10E0E" w:rsidP="004B30AD">
      <w:pPr>
        <w:spacing w:before="120" w:after="120" w:line="300" w:lineRule="exact"/>
        <w:rPr>
          <w:rFonts w:ascii="Verdana" w:hAnsi="Verdana"/>
          <w:sz w:val="20"/>
          <w:szCs w:val="20"/>
        </w:rPr>
      </w:pPr>
      <w:r w:rsidRPr="00714481">
        <w:rPr>
          <w:rFonts w:ascii="Verdana" w:hAnsi="Verdana"/>
          <w:sz w:val="20"/>
          <w:szCs w:val="20"/>
        </w:rPr>
        <w:t>Under GDPR we will ensure that your personal data is processed lawfully, fairly, and transparently, without adversely affecting your rights. We will only process your personal data if at least one of the following basis applies:</w:t>
      </w:r>
    </w:p>
    <w:p w14:paraId="5AC9B25F" w14:textId="77777777" w:rsidR="00C10E0E" w:rsidRPr="00714481" w:rsidRDefault="00C10E0E" w:rsidP="00E67048">
      <w:pPr>
        <w:pStyle w:val="Akapitzlist"/>
        <w:numPr>
          <w:ilvl w:val="0"/>
          <w:numId w:val="3"/>
        </w:numPr>
        <w:spacing w:before="120" w:after="120" w:line="300" w:lineRule="exact"/>
        <w:rPr>
          <w:rFonts w:ascii="Verdana" w:hAnsi="Verdana"/>
          <w:sz w:val="20"/>
          <w:szCs w:val="20"/>
        </w:rPr>
      </w:pPr>
      <w:r w:rsidRPr="00714481">
        <w:rPr>
          <w:rFonts w:ascii="Verdana" w:hAnsi="Verdana"/>
          <w:sz w:val="20"/>
          <w:szCs w:val="20"/>
        </w:rPr>
        <w:t>you have given consent to the processing of your personal data for one or more specific purposes;</w:t>
      </w:r>
    </w:p>
    <w:p w14:paraId="06CCC66C" w14:textId="786FC9B6" w:rsidR="00C10E0E" w:rsidRPr="00714481" w:rsidRDefault="00C10E0E" w:rsidP="00E67048">
      <w:pPr>
        <w:pStyle w:val="Akapitzlist"/>
        <w:numPr>
          <w:ilvl w:val="0"/>
          <w:numId w:val="3"/>
        </w:numPr>
        <w:spacing w:before="120" w:after="120" w:line="300" w:lineRule="exact"/>
        <w:rPr>
          <w:rFonts w:ascii="Verdana" w:hAnsi="Verdana"/>
          <w:sz w:val="20"/>
          <w:szCs w:val="20"/>
        </w:rPr>
      </w:pPr>
      <w:r w:rsidRPr="00714481">
        <w:rPr>
          <w:rFonts w:ascii="Verdana" w:hAnsi="Verdana"/>
          <w:sz w:val="20"/>
          <w:szCs w:val="20"/>
        </w:rPr>
        <w:t xml:space="preserve">processing is necessary for the performance of a contract to which you are a party or </w:t>
      </w:r>
      <w:r w:rsidR="00714481" w:rsidRPr="00714481">
        <w:rPr>
          <w:rFonts w:ascii="Verdana" w:hAnsi="Verdana"/>
          <w:sz w:val="20"/>
          <w:szCs w:val="20"/>
        </w:rPr>
        <w:t>to</w:t>
      </w:r>
      <w:r w:rsidRPr="00714481">
        <w:rPr>
          <w:rFonts w:ascii="Verdana" w:hAnsi="Verdana"/>
          <w:sz w:val="20"/>
          <w:szCs w:val="20"/>
        </w:rPr>
        <w:t xml:space="preserve"> take steps at the request of you prior to entering into a contract; </w:t>
      </w:r>
    </w:p>
    <w:p w14:paraId="78E4E3E3" w14:textId="77777777" w:rsidR="00C10E0E" w:rsidRPr="00714481" w:rsidRDefault="00C10E0E" w:rsidP="00E67048">
      <w:pPr>
        <w:pStyle w:val="Akapitzlist"/>
        <w:numPr>
          <w:ilvl w:val="0"/>
          <w:numId w:val="3"/>
        </w:numPr>
        <w:spacing w:before="120" w:after="120" w:line="300" w:lineRule="exact"/>
        <w:rPr>
          <w:rFonts w:ascii="Verdana" w:hAnsi="Verdana"/>
          <w:sz w:val="20"/>
          <w:szCs w:val="20"/>
        </w:rPr>
      </w:pPr>
      <w:r w:rsidRPr="00714481">
        <w:rPr>
          <w:rFonts w:ascii="Verdana" w:hAnsi="Verdana"/>
          <w:sz w:val="20"/>
          <w:szCs w:val="20"/>
        </w:rPr>
        <w:lastRenderedPageBreak/>
        <w:t>processing is necessary for compliance with a legal obligation to which we are subject;</w:t>
      </w:r>
    </w:p>
    <w:p w14:paraId="000786B0" w14:textId="77777777" w:rsidR="00C10E0E" w:rsidRPr="00714481" w:rsidRDefault="00C10E0E" w:rsidP="00E67048">
      <w:pPr>
        <w:pStyle w:val="Akapitzlist"/>
        <w:numPr>
          <w:ilvl w:val="0"/>
          <w:numId w:val="3"/>
        </w:numPr>
        <w:spacing w:before="120" w:after="120" w:line="300" w:lineRule="exact"/>
        <w:rPr>
          <w:rFonts w:ascii="Verdana" w:hAnsi="Verdana"/>
          <w:sz w:val="20"/>
          <w:szCs w:val="20"/>
        </w:rPr>
      </w:pPr>
      <w:r w:rsidRPr="00714481">
        <w:rPr>
          <w:rFonts w:ascii="Verdana" w:hAnsi="Verdana"/>
          <w:sz w:val="20"/>
          <w:szCs w:val="20"/>
        </w:rPr>
        <w:t>processing is necessary to protect the vital interests of you or of another natural person;</w:t>
      </w:r>
    </w:p>
    <w:p w14:paraId="3BC6ADEF" w14:textId="77777777" w:rsidR="00C10E0E" w:rsidRPr="00714481" w:rsidRDefault="00C10E0E" w:rsidP="00E67048">
      <w:pPr>
        <w:pStyle w:val="Akapitzlist"/>
        <w:numPr>
          <w:ilvl w:val="0"/>
          <w:numId w:val="3"/>
        </w:numPr>
        <w:spacing w:before="120" w:after="120" w:line="300" w:lineRule="exact"/>
        <w:rPr>
          <w:rFonts w:ascii="Verdana" w:hAnsi="Verdana"/>
          <w:sz w:val="20"/>
          <w:szCs w:val="20"/>
        </w:rPr>
      </w:pPr>
      <w:r w:rsidRPr="00714481">
        <w:rPr>
          <w:rFonts w:ascii="Verdana" w:hAnsi="Verdana"/>
          <w:sz w:val="20"/>
          <w:szCs w:val="20"/>
        </w:rPr>
        <w:t>processing is necessary for the performance of a task carried out in the public interest or in the exercise of official authority vested in the controller; and/or</w:t>
      </w:r>
    </w:p>
    <w:p w14:paraId="62402D2A" w14:textId="56B6CE4A" w:rsidR="00C10E0E" w:rsidRPr="00714481" w:rsidRDefault="00C10E0E" w:rsidP="0023033E">
      <w:pPr>
        <w:pStyle w:val="Akapitzlist"/>
        <w:numPr>
          <w:ilvl w:val="0"/>
          <w:numId w:val="3"/>
        </w:numPr>
        <w:spacing w:before="120" w:after="120" w:line="300" w:lineRule="exact"/>
        <w:rPr>
          <w:rFonts w:ascii="Verdana" w:hAnsi="Verdana"/>
          <w:sz w:val="20"/>
          <w:szCs w:val="20"/>
        </w:rPr>
      </w:pPr>
      <w:r w:rsidRPr="00714481">
        <w:rPr>
          <w:rFonts w:ascii="Verdana" w:hAnsi="Verdana"/>
          <w:sz w:val="20"/>
          <w:szCs w:val="20"/>
        </w:rPr>
        <w:t xml:space="preserve">processing is necessary for the purposes of the legitimate interests pursued by us or by a third party such as our credit card payment processing, except where such interests are overridden by the fundamental rights and freedoms of the data subject which require protection of personal data, </w:t>
      </w:r>
      <w:r w:rsidR="00714481">
        <w:rPr>
          <w:rFonts w:ascii="Verdana" w:hAnsi="Verdana"/>
          <w:sz w:val="20"/>
          <w:szCs w:val="20"/>
        </w:rPr>
        <w:t>particularly</w:t>
      </w:r>
      <w:r w:rsidRPr="00714481">
        <w:rPr>
          <w:rFonts w:ascii="Verdana" w:hAnsi="Verdana"/>
          <w:sz w:val="20"/>
          <w:szCs w:val="20"/>
        </w:rPr>
        <w:t xml:space="preserve"> where the data subject is a child.</w:t>
      </w:r>
    </w:p>
    <w:p w14:paraId="191DAE35" w14:textId="01F6CB7A" w:rsidR="0023033E" w:rsidRPr="00714481" w:rsidRDefault="0023033E" w:rsidP="0023033E">
      <w:pPr>
        <w:spacing w:before="100" w:beforeAutospacing="1" w:after="100" w:afterAutospacing="1" w:line="240" w:lineRule="auto"/>
        <w:rPr>
          <w:rFonts w:ascii="Verdana" w:eastAsia="Times New Roman" w:hAnsi="Verdana" w:cs="Times New Roman"/>
          <w:sz w:val="20"/>
          <w:szCs w:val="20"/>
          <w:lang w:eastAsia="en-GB"/>
        </w:rPr>
      </w:pPr>
      <w:r w:rsidRPr="00714481">
        <w:rPr>
          <w:rFonts w:ascii="Verdana" w:eastAsia="Times New Roman" w:hAnsi="Verdana" w:cs="Times New Roman"/>
          <w:sz w:val="20"/>
          <w:szCs w:val="20"/>
          <w:lang w:eastAsia="en-GB"/>
        </w:rPr>
        <w:t>More specifically we process your personal data for the following purposes</w:t>
      </w:r>
      <w:r w:rsidR="00D03C89" w:rsidRPr="00714481">
        <w:rPr>
          <w:rFonts w:ascii="Verdana" w:eastAsia="Times New Roman" w:hAnsi="Verdana" w:cs="Times New Roman"/>
          <w:sz w:val="20"/>
          <w:szCs w:val="20"/>
          <w:lang w:eastAsia="en-GB"/>
        </w:rPr>
        <w:t>:</w:t>
      </w:r>
    </w:p>
    <w:p w14:paraId="22B0F46F" w14:textId="07E5E7E6" w:rsidR="0023033E" w:rsidRPr="00714481" w:rsidRDefault="00D03C89" w:rsidP="0023033E">
      <w:pPr>
        <w:pStyle w:val="Akapitzlist"/>
        <w:numPr>
          <w:ilvl w:val="0"/>
          <w:numId w:val="3"/>
        </w:numPr>
        <w:spacing w:before="120" w:after="120" w:line="300" w:lineRule="exact"/>
        <w:rPr>
          <w:rFonts w:ascii="Verdana" w:hAnsi="Verdana"/>
          <w:sz w:val="20"/>
          <w:szCs w:val="20"/>
        </w:rPr>
      </w:pPr>
      <w:r w:rsidRPr="00714481">
        <w:rPr>
          <w:rFonts w:ascii="Verdana" w:hAnsi="Verdana"/>
          <w:sz w:val="20"/>
          <w:szCs w:val="20"/>
        </w:rPr>
        <w:t>p</w:t>
      </w:r>
      <w:r w:rsidR="0023033E" w:rsidRPr="00714481">
        <w:rPr>
          <w:rFonts w:ascii="Verdana" w:hAnsi="Verdana"/>
          <w:sz w:val="20"/>
          <w:szCs w:val="20"/>
        </w:rPr>
        <w:t>roviding our services to you;</w:t>
      </w:r>
    </w:p>
    <w:p w14:paraId="799DFD3E" w14:textId="43E21F9B" w:rsidR="0023033E" w:rsidRPr="00714481" w:rsidRDefault="00D03C89" w:rsidP="0023033E">
      <w:pPr>
        <w:pStyle w:val="Akapitzlist"/>
        <w:numPr>
          <w:ilvl w:val="0"/>
          <w:numId w:val="3"/>
        </w:numPr>
        <w:spacing w:before="120" w:after="120" w:line="300" w:lineRule="exact"/>
        <w:rPr>
          <w:rFonts w:ascii="Verdana" w:hAnsi="Verdana"/>
          <w:sz w:val="20"/>
          <w:szCs w:val="20"/>
        </w:rPr>
      </w:pPr>
      <w:r w:rsidRPr="00714481">
        <w:rPr>
          <w:rFonts w:ascii="Verdana" w:hAnsi="Verdana"/>
          <w:sz w:val="20"/>
          <w:szCs w:val="20"/>
        </w:rPr>
        <w:t>m</w:t>
      </w:r>
      <w:r w:rsidR="0023033E" w:rsidRPr="00714481">
        <w:rPr>
          <w:rFonts w:ascii="Verdana" w:hAnsi="Verdana"/>
          <w:sz w:val="20"/>
          <w:szCs w:val="20"/>
        </w:rPr>
        <w:t>aintaining contact with you;</w:t>
      </w:r>
    </w:p>
    <w:p w14:paraId="3D093932" w14:textId="2DCD1E6C" w:rsidR="0023033E" w:rsidRPr="00714481" w:rsidRDefault="00D03C89" w:rsidP="0023033E">
      <w:pPr>
        <w:pStyle w:val="Akapitzlist"/>
        <w:numPr>
          <w:ilvl w:val="0"/>
          <w:numId w:val="3"/>
        </w:numPr>
        <w:spacing w:before="120" w:after="120" w:line="300" w:lineRule="exact"/>
        <w:rPr>
          <w:rFonts w:ascii="Verdana" w:hAnsi="Verdana"/>
          <w:sz w:val="20"/>
          <w:szCs w:val="20"/>
        </w:rPr>
      </w:pPr>
      <w:r w:rsidRPr="00714481">
        <w:rPr>
          <w:rFonts w:ascii="Verdana" w:hAnsi="Verdana"/>
          <w:sz w:val="20"/>
          <w:szCs w:val="20"/>
        </w:rPr>
        <w:t>i</w:t>
      </w:r>
      <w:r w:rsidR="0023033E" w:rsidRPr="00714481">
        <w:rPr>
          <w:rFonts w:ascii="Verdana" w:hAnsi="Verdana"/>
          <w:sz w:val="20"/>
          <w:szCs w:val="20"/>
        </w:rPr>
        <w:t>nternal management;</w:t>
      </w:r>
    </w:p>
    <w:p w14:paraId="25E40ECE" w14:textId="08643D43" w:rsidR="0023033E" w:rsidRPr="00714481" w:rsidRDefault="00D03C89" w:rsidP="0023033E">
      <w:pPr>
        <w:pStyle w:val="Akapitzlist"/>
        <w:numPr>
          <w:ilvl w:val="0"/>
          <w:numId w:val="3"/>
        </w:numPr>
        <w:spacing w:before="120" w:after="120" w:line="300" w:lineRule="exact"/>
        <w:rPr>
          <w:rFonts w:ascii="Verdana" w:hAnsi="Verdana"/>
          <w:sz w:val="20"/>
          <w:szCs w:val="20"/>
        </w:rPr>
      </w:pPr>
      <w:r w:rsidRPr="00714481">
        <w:rPr>
          <w:rFonts w:ascii="Verdana" w:hAnsi="Verdana"/>
          <w:sz w:val="20"/>
          <w:szCs w:val="20"/>
        </w:rPr>
        <w:t>r</w:t>
      </w:r>
      <w:r w:rsidR="0023033E" w:rsidRPr="00714481">
        <w:rPr>
          <w:rFonts w:ascii="Verdana" w:hAnsi="Verdana"/>
          <w:sz w:val="20"/>
          <w:szCs w:val="20"/>
        </w:rPr>
        <w:t>ecovery of debts from you;</w:t>
      </w:r>
    </w:p>
    <w:p w14:paraId="3918ADEF" w14:textId="0FF63F7A" w:rsidR="0023033E" w:rsidRPr="00714481" w:rsidRDefault="00D03C89" w:rsidP="0023033E">
      <w:pPr>
        <w:pStyle w:val="Akapitzlist"/>
        <w:numPr>
          <w:ilvl w:val="0"/>
          <w:numId w:val="3"/>
        </w:numPr>
        <w:spacing w:before="120" w:after="120" w:line="300" w:lineRule="exact"/>
        <w:rPr>
          <w:rFonts w:ascii="Verdana" w:hAnsi="Verdana"/>
          <w:sz w:val="20"/>
          <w:szCs w:val="20"/>
        </w:rPr>
      </w:pPr>
      <w:r w:rsidRPr="00714481">
        <w:rPr>
          <w:rFonts w:ascii="Verdana" w:hAnsi="Verdana"/>
          <w:sz w:val="20"/>
          <w:szCs w:val="20"/>
        </w:rPr>
        <w:t>d</w:t>
      </w:r>
      <w:r w:rsidR="0023033E" w:rsidRPr="00714481">
        <w:rPr>
          <w:rFonts w:ascii="Verdana" w:hAnsi="Verdana"/>
          <w:sz w:val="20"/>
          <w:szCs w:val="20"/>
        </w:rPr>
        <w:t xml:space="preserve">esign, </w:t>
      </w:r>
      <w:r w:rsidR="00714481" w:rsidRPr="00714481">
        <w:rPr>
          <w:rFonts w:ascii="Verdana" w:hAnsi="Verdana"/>
          <w:sz w:val="20"/>
          <w:szCs w:val="20"/>
        </w:rPr>
        <w:t>construction,</w:t>
      </w:r>
      <w:r w:rsidR="0023033E" w:rsidRPr="00714481">
        <w:rPr>
          <w:rFonts w:ascii="Verdana" w:hAnsi="Verdana"/>
          <w:sz w:val="20"/>
          <w:szCs w:val="20"/>
        </w:rPr>
        <w:t xml:space="preserve"> and installation works;</w:t>
      </w:r>
    </w:p>
    <w:p w14:paraId="02D56D0A" w14:textId="5FC58BB1" w:rsidR="0023033E" w:rsidRPr="00714481" w:rsidRDefault="00714481" w:rsidP="0023033E">
      <w:pPr>
        <w:pStyle w:val="Akapitzlist"/>
        <w:numPr>
          <w:ilvl w:val="0"/>
          <w:numId w:val="3"/>
        </w:numPr>
        <w:spacing w:before="120" w:after="120" w:line="300" w:lineRule="exact"/>
        <w:rPr>
          <w:rFonts w:ascii="Verdana" w:hAnsi="Verdana"/>
          <w:sz w:val="20"/>
          <w:szCs w:val="20"/>
        </w:rPr>
      </w:pPr>
      <w:r w:rsidRPr="00714481">
        <w:rPr>
          <w:rFonts w:ascii="Verdana" w:hAnsi="Verdana"/>
          <w:sz w:val="20"/>
          <w:szCs w:val="20"/>
        </w:rPr>
        <w:t>analysing</w:t>
      </w:r>
      <w:r w:rsidR="0023033E" w:rsidRPr="00714481">
        <w:rPr>
          <w:rFonts w:ascii="Verdana" w:hAnsi="Verdana"/>
          <w:sz w:val="20"/>
          <w:szCs w:val="20"/>
        </w:rPr>
        <w:t xml:space="preserve"> the use of our website;</w:t>
      </w:r>
    </w:p>
    <w:p w14:paraId="50C4C97C" w14:textId="4F213EA3" w:rsidR="0023033E" w:rsidRPr="00714481" w:rsidRDefault="00D03C89" w:rsidP="0023033E">
      <w:pPr>
        <w:pStyle w:val="Akapitzlist"/>
        <w:numPr>
          <w:ilvl w:val="0"/>
          <w:numId w:val="3"/>
        </w:numPr>
        <w:spacing w:before="120" w:after="120" w:line="300" w:lineRule="exact"/>
        <w:rPr>
          <w:rFonts w:ascii="Verdana" w:hAnsi="Verdana"/>
          <w:sz w:val="20"/>
          <w:szCs w:val="20"/>
        </w:rPr>
      </w:pPr>
      <w:r w:rsidRPr="00714481">
        <w:rPr>
          <w:rFonts w:ascii="Verdana" w:hAnsi="Verdana"/>
          <w:sz w:val="20"/>
          <w:szCs w:val="20"/>
        </w:rPr>
        <w:t>m</w:t>
      </w:r>
      <w:r w:rsidR="0023033E" w:rsidRPr="00714481">
        <w:rPr>
          <w:rFonts w:ascii="Verdana" w:hAnsi="Verdana"/>
          <w:sz w:val="20"/>
          <w:szCs w:val="20"/>
        </w:rPr>
        <w:t xml:space="preserve">aintaining, </w:t>
      </w:r>
      <w:r w:rsidR="00714481" w:rsidRPr="00714481">
        <w:rPr>
          <w:rFonts w:ascii="Verdana" w:hAnsi="Verdana"/>
          <w:sz w:val="20"/>
          <w:szCs w:val="20"/>
        </w:rPr>
        <w:t>securing,</w:t>
      </w:r>
      <w:r w:rsidR="0023033E" w:rsidRPr="00714481">
        <w:rPr>
          <w:rFonts w:ascii="Verdana" w:hAnsi="Verdana"/>
          <w:sz w:val="20"/>
          <w:szCs w:val="20"/>
        </w:rPr>
        <w:t xml:space="preserve"> and optimising our website;</w:t>
      </w:r>
    </w:p>
    <w:p w14:paraId="28728460" w14:textId="218EA77F" w:rsidR="0023033E" w:rsidRPr="00714481" w:rsidRDefault="00D03C89" w:rsidP="0023033E">
      <w:pPr>
        <w:pStyle w:val="Akapitzlist"/>
        <w:numPr>
          <w:ilvl w:val="0"/>
          <w:numId w:val="3"/>
        </w:numPr>
        <w:spacing w:before="120" w:after="120" w:line="300" w:lineRule="exact"/>
        <w:rPr>
          <w:rFonts w:ascii="Verdana" w:hAnsi="Verdana"/>
          <w:sz w:val="20"/>
          <w:szCs w:val="20"/>
        </w:rPr>
      </w:pPr>
      <w:r w:rsidRPr="00714481">
        <w:rPr>
          <w:rFonts w:ascii="Verdana" w:hAnsi="Verdana"/>
          <w:sz w:val="20"/>
          <w:szCs w:val="20"/>
        </w:rPr>
        <w:t>i</w:t>
      </w:r>
      <w:r w:rsidR="0023033E" w:rsidRPr="00714481">
        <w:rPr>
          <w:rFonts w:ascii="Verdana" w:hAnsi="Verdana"/>
          <w:sz w:val="20"/>
          <w:szCs w:val="20"/>
        </w:rPr>
        <w:t>mproving our services and compiling user statistics and other analyses;</w:t>
      </w:r>
    </w:p>
    <w:p w14:paraId="4C4D17B0" w14:textId="704EB478" w:rsidR="0023033E" w:rsidRPr="00714481" w:rsidRDefault="00D03C89" w:rsidP="0023033E">
      <w:pPr>
        <w:pStyle w:val="Akapitzlist"/>
        <w:numPr>
          <w:ilvl w:val="0"/>
          <w:numId w:val="3"/>
        </w:numPr>
        <w:spacing w:before="120" w:after="120" w:line="300" w:lineRule="exact"/>
        <w:rPr>
          <w:rFonts w:ascii="Verdana" w:hAnsi="Verdana"/>
          <w:sz w:val="20"/>
          <w:szCs w:val="20"/>
        </w:rPr>
      </w:pPr>
      <w:r w:rsidRPr="00714481">
        <w:rPr>
          <w:rFonts w:ascii="Verdana" w:hAnsi="Verdana"/>
          <w:sz w:val="20"/>
          <w:szCs w:val="20"/>
        </w:rPr>
        <w:t>t</w:t>
      </w:r>
      <w:r w:rsidR="0023033E" w:rsidRPr="00714481">
        <w:rPr>
          <w:rFonts w:ascii="Verdana" w:hAnsi="Verdana"/>
          <w:sz w:val="20"/>
          <w:szCs w:val="20"/>
        </w:rPr>
        <w:t>o inform you on and to promote our (new) products and services, including through direct marketing or the use of cookies;</w:t>
      </w:r>
    </w:p>
    <w:p w14:paraId="44929959" w14:textId="2277F134" w:rsidR="0023033E" w:rsidRPr="00714481" w:rsidRDefault="00D03C89" w:rsidP="0023033E">
      <w:pPr>
        <w:pStyle w:val="Akapitzlist"/>
        <w:numPr>
          <w:ilvl w:val="0"/>
          <w:numId w:val="3"/>
        </w:numPr>
        <w:spacing w:before="120" w:after="120" w:line="300" w:lineRule="exact"/>
        <w:rPr>
          <w:rFonts w:ascii="Verdana" w:hAnsi="Verdana"/>
          <w:sz w:val="20"/>
          <w:szCs w:val="20"/>
        </w:rPr>
      </w:pPr>
      <w:r w:rsidRPr="00714481">
        <w:rPr>
          <w:rFonts w:ascii="Verdana" w:hAnsi="Verdana"/>
          <w:sz w:val="20"/>
          <w:szCs w:val="20"/>
        </w:rPr>
        <w:t>h</w:t>
      </w:r>
      <w:r w:rsidR="0023033E" w:rsidRPr="00714481">
        <w:rPr>
          <w:rFonts w:ascii="Verdana" w:hAnsi="Verdana"/>
          <w:sz w:val="20"/>
          <w:szCs w:val="20"/>
        </w:rPr>
        <w:t>andling complaints and disputes;</w:t>
      </w:r>
    </w:p>
    <w:p w14:paraId="4711C013" w14:textId="6CBDD440" w:rsidR="0023033E" w:rsidRPr="00714481" w:rsidRDefault="00D03C89" w:rsidP="0023033E">
      <w:pPr>
        <w:pStyle w:val="Akapitzlist"/>
        <w:numPr>
          <w:ilvl w:val="0"/>
          <w:numId w:val="3"/>
        </w:numPr>
        <w:spacing w:before="120" w:after="120" w:line="300" w:lineRule="exact"/>
        <w:rPr>
          <w:rFonts w:ascii="Verdana" w:hAnsi="Verdana"/>
          <w:sz w:val="20"/>
          <w:szCs w:val="20"/>
        </w:rPr>
      </w:pPr>
      <w:r w:rsidRPr="00714481">
        <w:rPr>
          <w:rFonts w:ascii="Verdana" w:hAnsi="Verdana"/>
          <w:sz w:val="20"/>
          <w:szCs w:val="20"/>
        </w:rPr>
        <w:t>c</w:t>
      </w:r>
      <w:r w:rsidR="0023033E" w:rsidRPr="00714481">
        <w:rPr>
          <w:rFonts w:ascii="Verdana" w:hAnsi="Verdana"/>
          <w:sz w:val="20"/>
          <w:szCs w:val="20"/>
        </w:rPr>
        <w:t>omplying with applicable laws and regulations.</w:t>
      </w:r>
    </w:p>
    <w:p w14:paraId="509D62A7" w14:textId="77777777" w:rsidR="0023033E" w:rsidRPr="00714481" w:rsidRDefault="0023033E" w:rsidP="0023033E">
      <w:pPr>
        <w:pStyle w:val="Akapitzlist"/>
        <w:spacing w:after="0" w:line="240" w:lineRule="auto"/>
        <w:rPr>
          <w:rFonts w:ascii="Verdana" w:eastAsia="Times New Roman" w:hAnsi="Verdana" w:cstheme="minorHAnsi"/>
          <w:b/>
          <w:bCs/>
          <w:sz w:val="20"/>
          <w:szCs w:val="20"/>
          <w:lang w:eastAsia="en-GB"/>
        </w:rPr>
      </w:pPr>
    </w:p>
    <w:p w14:paraId="1A1874FA" w14:textId="2C8D6AD3" w:rsidR="0023033E" w:rsidRPr="00714481" w:rsidRDefault="0023033E" w:rsidP="0023033E">
      <w:pPr>
        <w:spacing w:before="120" w:after="120" w:line="300" w:lineRule="exact"/>
        <w:rPr>
          <w:rFonts w:ascii="Verdana" w:hAnsi="Verdana"/>
          <w:b/>
          <w:bCs/>
          <w:sz w:val="20"/>
          <w:szCs w:val="20"/>
        </w:rPr>
      </w:pPr>
      <w:r w:rsidRPr="00714481">
        <w:rPr>
          <w:rFonts w:ascii="Verdana" w:hAnsi="Verdana"/>
          <w:b/>
          <w:bCs/>
          <w:sz w:val="20"/>
          <w:szCs w:val="20"/>
        </w:rPr>
        <w:t>How long do we retain your information?</w:t>
      </w:r>
    </w:p>
    <w:p w14:paraId="2944866E" w14:textId="7FAA6D28" w:rsidR="0023033E" w:rsidRPr="00714481" w:rsidRDefault="0023033E" w:rsidP="00D03C89">
      <w:pPr>
        <w:spacing w:before="120" w:after="120" w:line="300" w:lineRule="exact"/>
        <w:jc w:val="both"/>
        <w:outlineLvl w:val="2"/>
        <w:rPr>
          <w:rFonts w:ascii="Verdana" w:hAnsi="Verdana"/>
          <w:sz w:val="20"/>
          <w:szCs w:val="20"/>
        </w:rPr>
      </w:pPr>
      <w:r w:rsidRPr="00714481">
        <w:rPr>
          <w:rFonts w:ascii="Verdana" w:hAnsi="Verdana"/>
          <w:sz w:val="20"/>
          <w:szCs w:val="20"/>
        </w:rPr>
        <w:t xml:space="preserve">We will not retain your personal data longer than necessary in relation to the purposes for which the data are processed. In principle, we will retain your data for a maximum of two years after the end of your customer relationship with us, unless we are required by statutory obligations to retain your personal data for a longer </w:t>
      </w:r>
      <w:r w:rsidR="00714481" w:rsidRPr="00714481">
        <w:rPr>
          <w:rFonts w:ascii="Verdana" w:hAnsi="Verdana"/>
          <w:sz w:val="20"/>
          <w:szCs w:val="20"/>
        </w:rPr>
        <w:t>period</w:t>
      </w:r>
      <w:r w:rsidRPr="00714481">
        <w:rPr>
          <w:rFonts w:ascii="Verdana" w:hAnsi="Verdana"/>
          <w:sz w:val="20"/>
          <w:szCs w:val="20"/>
        </w:rPr>
        <w:t>. We may retain your personal data for a longer period in the event of complaints or disputes to the extent that this is necessary to protect our interests.</w:t>
      </w:r>
    </w:p>
    <w:p w14:paraId="17347F54" w14:textId="77777777" w:rsidR="00D03C89" w:rsidRPr="00714481" w:rsidRDefault="00D03C89" w:rsidP="00D03C89">
      <w:pPr>
        <w:spacing w:before="120" w:after="120" w:line="300" w:lineRule="exact"/>
        <w:jc w:val="both"/>
        <w:outlineLvl w:val="2"/>
        <w:rPr>
          <w:rFonts w:ascii="Verdana" w:hAnsi="Verdana"/>
          <w:sz w:val="20"/>
          <w:szCs w:val="20"/>
        </w:rPr>
      </w:pPr>
    </w:p>
    <w:p w14:paraId="75D16514" w14:textId="14B7A533" w:rsidR="0023033E" w:rsidRPr="00714481" w:rsidRDefault="0023033E" w:rsidP="0023033E">
      <w:pPr>
        <w:spacing w:before="120" w:after="120" w:line="300" w:lineRule="exact"/>
        <w:rPr>
          <w:rFonts w:ascii="Verdana" w:hAnsi="Verdana"/>
          <w:b/>
          <w:bCs/>
          <w:sz w:val="20"/>
          <w:szCs w:val="20"/>
        </w:rPr>
      </w:pPr>
      <w:r w:rsidRPr="00714481">
        <w:rPr>
          <w:rFonts w:ascii="Verdana" w:hAnsi="Verdana"/>
          <w:b/>
          <w:bCs/>
          <w:sz w:val="20"/>
          <w:szCs w:val="20"/>
        </w:rPr>
        <w:t>Recipients of the personal data and transfer of personal data outside the EEA.</w:t>
      </w:r>
    </w:p>
    <w:p w14:paraId="2867C5F6" w14:textId="01713AFC" w:rsidR="0023033E" w:rsidRPr="00714481" w:rsidRDefault="0023033E" w:rsidP="00D03C89">
      <w:pPr>
        <w:spacing w:before="120" w:after="120" w:line="300" w:lineRule="exact"/>
        <w:jc w:val="both"/>
        <w:outlineLvl w:val="2"/>
        <w:rPr>
          <w:rFonts w:ascii="Verdana" w:hAnsi="Verdana"/>
          <w:sz w:val="20"/>
          <w:szCs w:val="20"/>
        </w:rPr>
      </w:pPr>
      <w:r w:rsidRPr="00714481">
        <w:rPr>
          <w:rFonts w:ascii="Verdana" w:hAnsi="Verdana"/>
          <w:sz w:val="20"/>
          <w:szCs w:val="20"/>
        </w:rPr>
        <w:t xml:space="preserve">We will only disclose your personal data to persons authorised to this end employed by Vastint on a </w:t>
      </w:r>
      <w:r w:rsidR="00714481" w:rsidRPr="00714481">
        <w:rPr>
          <w:rFonts w:ascii="Verdana" w:hAnsi="Verdana"/>
          <w:sz w:val="20"/>
          <w:szCs w:val="20"/>
        </w:rPr>
        <w:t>need-to-know</w:t>
      </w:r>
      <w:r w:rsidRPr="00714481">
        <w:rPr>
          <w:rFonts w:ascii="Verdana" w:hAnsi="Verdana"/>
          <w:sz w:val="20"/>
          <w:szCs w:val="20"/>
        </w:rPr>
        <w:t xml:space="preserve"> basis or to persons authorised to this end employed by or working on behalf of our affiliates and data processors involved by Vastint, on a need-to-know basis.</w:t>
      </w:r>
    </w:p>
    <w:p w14:paraId="30223C38" w14:textId="61DD7B06" w:rsidR="0023033E" w:rsidRPr="00714481" w:rsidRDefault="0023033E" w:rsidP="00D03C89">
      <w:pPr>
        <w:spacing w:before="120" w:after="120" w:line="300" w:lineRule="exact"/>
        <w:jc w:val="both"/>
        <w:outlineLvl w:val="2"/>
        <w:rPr>
          <w:rFonts w:ascii="Verdana" w:hAnsi="Verdana"/>
          <w:sz w:val="20"/>
          <w:szCs w:val="20"/>
        </w:rPr>
      </w:pPr>
      <w:r w:rsidRPr="00714481">
        <w:rPr>
          <w:rFonts w:ascii="Verdana" w:hAnsi="Verdana"/>
          <w:sz w:val="20"/>
          <w:szCs w:val="20"/>
        </w:rPr>
        <w:t xml:space="preserve">We may engage external service providers who also provide services for us as data processor within the meaning of the applicable law in the context of which your personal data are processed. An example of this is the service provider who takes care of the hosting and maintenance of our website. Data processors may only process your personal data on </w:t>
      </w:r>
      <w:r w:rsidRPr="00714481">
        <w:rPr>
          <w:rFonts w:ascii="Verdana" w:hAnsi="Verdana"/>
          <w:sz w:val="20"/>
          <w:szCs w:val="20"/>
        </w:rPr>
        <w:lastRenderedPageBreak/>
        <w:t>our behalf and in accordance with our instructions. We conclude appropriate data processing agreements with every data processor for this purpose.</w:t>
      </w:r>
    </w:p>
    <w:p w14:paraId="2C6CFF9F" w14:textId="08C56E20" w:rsidR="0023033E" w:rsidRPr="00714481" w:rsidRDefault="0023033E" w:rsidP="00D03C89">
      <w:pPr>
        <w:spacing w:before="120" w:after="120" w:line="300" w:lineRule="exact"/>
        <w:jc w:val="both"/>
        <w:outlineLvl w:val="2"/>
        <w:rPr>
          <w:rFonts w:ascii="Verdana" w:hAnsi="Verdana"/>
          <w:sz w:val="20"/>
          <w:szCs w:val="20"/>
        </w:rPr>
      </w:pPr>
      <w:r w:rsidRPr="00714481">
        <w:rPr>
          <w:rFonts w:ascii="Verdana" w:hAnsi="Verdana"/>
          <w:sz w:val="20"/>
          <w:szCs w:val="20"/>
        </w:rPr>
        <w:t>Outside the situations mentioned in this Privacy Statement, we will not disclose your personal data to others, unless we deem it necessary to comply with our legal obligations, to protect our or other people’s rights, or to enforce compliance with this Privacy Statement.</w:t>
      </w:r>
    </w:p>
    <w:p w14:paraId="6C9730FB" w14:textId="3097DC2A" w:rsidR="0023033E" w:rsidRPr="00714481" w:rsidRDefault="0023033E" w:rsidP="00D03C89">
      <w:pPr>
        <w:spacing w:before="120" w:after="120" w:line="300" w:lineRule="exact"/>
        <w:jc w:val="both"/>
        <w:outlineLvl w:val="2"/>
        <w:rPr>
          <w:rFonts w:ascii="Verdana" w:hAnsi="Verdana"/>
          <w:sz w:val="20"/>
          <w:szCs w:val="20"/>
        </w:rPr>
      </w:pPr>
      <w:r w:rsidRPr="00714481">
        <w:rPr>
          <w:rFonts w:ascii="Verdana" w:hAnsi="Verdana"/>
          <w:sz w:val="20"/>
          <w:szCs w:val="20"/>
        </w:rPr>
        <w:t>The recipients may be established in countries outside the European Economic Area (EOA). The legislation on data protection and other relevant legislation in such countries is not necessarily the same as the legislation in the Netherlands. However, we have taken appropriate safeguards to transfer your personal data to a country located outside the EEA.</w:t>
      </w:r>
    </w:p>
    <w:p w14:paraId="2A3FB748" w14:textId="77777777" w:rsidR="0023033E" w:rsidRPr="00714481" w:rsidRDefault="0023033E" w:rsidP="0023033E">
      <w:pPr>
        <w:spacing w:before="120" w:after="120" w:line="300" w:lineRule="exact"/>
        <w:rPr>
          <w:rFonts w:ascii="Verdana" w:hAnsi="Verdana"/>
          <w:sz w:val="20"/>
          <w:szCs w:val="20"/>
        </w:rPr>
      </w:pPr>
    </w:p>
    <w:p w14:paraId="5311866A" w14:textId="77777777" w:rsidR="00C10E0E" w:rsidRPr="00714481" w:rsidRDefault="00C10E0E" w:rsidP="00E67048">
      <w:pPr>
        <w:spacing w:before="120" w:after="120" w:line="300" w:lineRule="exact"/>
        <w:jc w:val="both"/>
        <w:outlineLvl w:val="2"/>
        <w:rPr>
          <w:rFonts w:ascii="Verdana" w:hAnsi="Verdana"/>
          <w:b/>
          <w:bCs/>
          <w:sz w:val="20"/>
          <w:szCs w:val="20"/>
        </w:rPr>
      </w:pPr>
      <w:r w:rsidRPr="00714481">
        <w:rPr>
          <w:rFonts w:ascii="Verdana" w:hAnsi="Verdana"/>
          <w:b/>
          <w:bCs/>
          <w:sz w:val="20"/>
          <w:szCs w:val="20"/>
        </w:rPr>
        <w:t>Cookies</w:t>
      </w:r>
    </w:p>
    <w:p w14:paraId="625E6866" w14:textId="77777777" w:rsidR="00C10E0E" w:rsidRPr="00714481" w:rsidRDefault="00C10E0E" w:rsidP="00C10E0E">
      <w:pPr>
        <w:tabs>
          <w:tab w:val="num" w:pos="1418"/>
        </w:tabs>
        <w:spacing w:before="120" w:after="120" w:line="300" w:lineRule="exact"/>
        <w:rPr>
          <w:rFonts w:ascii="Verdana" w:hAnsi="Verdana"/>
          <w:sz w:val="20"/>
          <w:szCs w:val="20"/>
        </w:rPr>
      </w:pPr>
      <w:r w:rsidRPr="00714481">
        <w:rPr>
          <w:rFonts w:ascii="Verdana" w:hAnsi="Verdana"/>
          <w:sz w:val="20"/>
          <w:szCs w:val="20"/>
        </w:rPr>
        <w:t>All Cookies used by and on our website are used in accordance with current EU Cookie Law.</w:t>
      </w:r>
    </w:p>
    <w:p w14:paraId="5AD7ED5D" w14:textId="116D2F57" w:rsidR="00C10E0E" w:rsidRPr="00714481" w:rsidRDefault="00C10E0E" w:rsidP="00C10E0E">
      <w:pPr>
        <w:spacing w:before="120" w:after="120" w:line="300" w:lineRule="exact"/>
        <w:rPr>
          <w:rFonts w:ascii="Verdana" w:hAnsi="Verdana"/>
          <w:bCs/>
          <w:sz w:val="20"/>
          <w:szCs w:val="20"/>
        </w:rPr>
      </w:pPr>
      <w:r w:rsidRPr="00714481">
        <w:rPr>
          <w:rFonts w:ascii="Verdana" w:hAnsi="Verdana"/>
          <w:bCs/>
          <w:sz w:val="20"/>
          <w:szCs w:val="20"/>
        </w:rPr>
        <w:t xml:space="preserve">The site may use/uses cookies or similar technology to collect information about your access to the site. Cookies are pieces of information that include a unique reference code that a website transfers to your device to store and sometimes track information about you. </w:t>
      </w:r>
    </w:p>
    <w:p w14:paraId="28BA0099" w14:textId="541B3941" w:rsidR="00C10E0E" w:rsidRPr="00714481" w:rsidRDefault="00C10E0E" w:rsidP="00C10E0E">
      <w:pPr>
        <w:spacing w:before="120" w:after="120" w:line="300" w:lineRule="exact"/>
        <w:rPr>
          <w:rFonts w:ascii="Verdana" w:hAnsi="Verdana"/>
          <w:bCs/>
          <w:sz w:val="20"/>
          <w:szCs w:val="20"/>
        </w:rPr>
      </w:pPr>
      <w:r w:rsidRPr="00714481">
        <w:rPr>
          <w:rFonts w:ascii="Verdana" w:hAnsi="Verdana"/>
          <w:bCs/>
          <w:sz w:val="20"/>
          <w:szCs w:val="20"/>
        </w:rPr>
        <w:t>A few of the cookies we use last only for the duration of your web session and expire when you close your browser. Other cookies are used to remember you when you return to the site and will last for longer</w:t>
      </w:r>
      <w:r w:rsidR="0023033E" w:rsidRPr="00714481">
        <w:rPr>
          <w:rFonts w:ascii="Verdana" w:hAnsi="Verdana"/>
          <w:bCs/>
          <w:sz w:val="20"/>
          <w:szCs w:val="20"/>
        </w:rPr>
        <w:t xml:space="preserve">, but </w:t>
      </w:r>
      <w:r w:rsidR="00D03C89" w:rsidRPr="00714481">
        <w:rPr>
          <w:rFonts w:ascii="Verdana" w:hAnsi="Verdana"/>
          <w:bCs/>
          <w:sz w:val="20"/>
          <w:szCs w:val="20"/>
        </w:rPr>
        <w:t>no longer</w:t>
      </w:r>
      <w:r w:rsidR="0023033E" w:rsidRPr="00714481">
        <w:rPr>
          <w:rFonts w:ascii="Verdana" w:hAnsi="Verdana"/>
          <w:bCs/>
          <w:sz w:val="20"/>
          <w:szCs w:val="20"/>
        </w:rPr>
        <w:t xml:space="preserve"> </w:t>
      </w:r>
      <w:r w:rsidR="00D03C89" w:rsidRPr="00714481">
        <w:rPr>
          <w:rFonts w:ascii="Verdana" w:hAnsi="Verdana"/>
          <w:bCs/>
          <w:sz w:val="20"/>
          <w:szCs w:val="20"/>
        </w:rPr>
        <w:t>than</w:t>
      </w:r>
      <w:r w:rsidR="0023033E" w:rsidRPr="00714481">
        <w:rPr>
          <w:rFonts w:ascii="Verdana" w:hAnsi="Verdana"/>
          <w:bCs/>
          <w:sz w:val="20"/>
          <w:szCs w:val="20"/>
        </w:rPr>
        <w:t xml:space="preserve"> 3 years.</w:t>
      </w:r>
    </w:p>
    <w:p w14:paraId="02B5B212" w14:textId="77777777" w:rsidR="00C10E0E" w:rsidRPr="00714481" w:rsidRDefault="00C10E0E" w:rsidP="00C10E0E">
      <w:pPr>
        <w:spacing w:before="120" w:after="120" w:line="300" w:lineRule="exact"/>
        <w:rPr>
          <w:rFonts w:ascii="Verdana" w:hAnsi="Verdana"/>
          <w:bCs/>
          <w:sz w:val="20"/>
          <w:szCs w:val="20"/>
        </w:rPr>
      </w:pPr>
      <w:r w:rsidRPr="00714481">
        <w:rPr>
          <w:rFonts w:ascii="Verdana" w:hAnsi="Verdana"/>
          <w:bCs/>
          <w:sz w:val="20"/>
          <w:szCs w:val="20"/>
        </w:rPr>
        <w:t>All cookies used on our site are set by us.</w:t>
      </w:r>
    </w:p>
    <w:p w14:paraId="0F7D10C4" w14:textId="77777777" w:rsidR="00C10E0E" w:rsidRPr="00714481" w:rsidRDefault="00C10E0E" w:rsidP="00C10E0E">
      <w:pPr>
        <w:spacing w:before="120" w:after="120" w:line="300" w:lineRule="exact"/>
        <w:rPr>
          <w:rFonts w:ascii="Verdana" w:hAnsi="Verdana"/>
          <w:bCs/>
          <w:sz w:val="20"/>
          <w:szCs w:val="20"/>
        </w:rPr>
      </w:pPr>
      <w:r w:rsidRPr="00714481">
        <w:rPr>
          <w:rFonts w:ascii="Verdana" w:hAnsi="Verdana"/>
          <w:bCs/>
          <w:sz w:val="20"/>
          <w:szCs w:val="20"/>
        </w:rPr>
        <w:t>Most computer and some mobile web browsers automatically accept cookies but, if you prefer, you can change your browser to prevent that or to notify you each time a cookie is set. You can prevent the setting of cookies by adjusting the settings on your browser. Please note however, that by blocking or deleting cookies you may not be able to take full advantage of the site.</w:t>
      </w:r>
    </w:p>
    <w:p w14:paraId="4BF8F9D5" w14:textId="77777777" w:rsidR="00C10E0E" w:rsidRPr="00714481" w:rsidRDefault="00C10E0E" w:rsidP="00C10E0E">
      <w:pPr>
        <w:spacing w:before="120" w:after="120" w:line="300" w:lineRule="exact"/>
        <w:rPr>
          <w:rFonts w:ascii="Verdana" w:hAnsi="Verdana"/>
          <w:bCs/>
          <w:sz w:val="20"/>
          <w:szCs w:val="20"/>
        </w:rPr>
      </w:pPr>
      <w:r w:rsidRPr="00714481">
        <w:rPr>
          <w:rFonts w:ascii="Verdana" w:hAnsi="Verdana"/>
          <w:bCs/>
          <w:sz w:val="20"/>
          <w:szCs w:val="20"/>
        </w:rPr>
        <w:t>Our cookies will be used for:</w:t>
      </w:r>
    </w:p>
    <w:p w14:paraId="29954DED" w14:textId="77777777" w:rsidR="00C10E0E" w:rsidRPr="00714481" w:rsidRDefault="00C10E0E" w:rsidP="00C10E0E">
      <w:pPr>
        <w:spacing w:before="120" w:after="120" w:line="300" w:lineRule="exact"/>
        <w:rPr>
          <w:rFonts w:ascii="Verdana" w:hAnsi="Verdana"/>
          <w:bCs/>
          <w:i/>
          <w:iCs/>
          <w:sz w:val="20"/>
          <w:szCs w:val="20"/>
        </w:rPr>
      </w:pPr>
      <w:r w:rsidRPr="00714481">
        <w:rPr>
          <w:rFonts w:ascii="Verdana" w:hAnsi="Verdana"/>
          <w:bCs/>
          <w:i/>
          <w:iCs/>
          <w:sz w:val="20"/>
          <w:szCs w:val="20"/>
        </w:rPr>
        <w:t>Essential session management</w:t>
      </w:r>
    </w:p>
    <w:p w14:paraId="5FDB4600" w14:textId="0D8153C9" w:rsidR="00C10E0E" w:rsidRPr="00714481" w:rsidRDefault="00C10E0E" w:rsidP="00714481">
      <w:pPr>
        <w:pStyle w:val="Akapitzlist"/>
        <w:numPr>
          <w:ilvl w:val="0"/>
          <w:numId w:val="8"/>
        </w:numPr>
        <w:spacing w:before="120" w:after="120" w:line="300" w:lineRule="exact"/>
        <w:rPr>
          <w:rFonts w:ascii="Verdana" w:hAnsi="Verdana"/>
          <w:sz w:val="20"/>
          <w:szCs w:val="20"/>
        </w:rPr>
      </w:pPr>
      <w:r w:rsidRPr="00714481">
        <w:rPr>
          <w:rFonts w:ascii="Verdana" w:hAnsi="Verdana"/>
          <w:sz w:val="20"/>
          <w:szCs w:val="20"/>
        </w:rPr>
        <w:t xml:space="preserve">creating a specific log-in session for a user of the site in order that the site remembers that a user is logged in and that their page requests are delivered in an effective, </w:t>
      </w:r>
      <w:r w:rsidR="00714481" w:rsidRPr="00714481">
        <w:rPr>
          <w:rFonts w:ascii="Verdana" w:hAnsi="Verdana"/>
          <w:sz w:val="20"/>
          <w:szCs w:val="20"/>
        </w:rPr>
        <w:t>secure,</w:t>
      </w:r>
      <w:r w:rsidRPr="00714481">
        <w:rPr>
          <w:rFonts w:ascii="Verdana" w:hAnsi="Verdana"/>
          <w:sz w:val="20"/>
          <w:szCs w:val="20"/>
        </w:rPr>
        <w:t xml:space="preserve"> and consistent manner;</w:t>
      </w:r>
    </w:p>
    <w:p w14:paraId="7A196415" w14:textId="77777777" w:rsidR="00C10E0E" w:rsidRPr="00714481" w:rsidRDefault="00C10E0E" w:rsidP="00714481">
      <w:pPr>
        <w:pStyle w:val="Akapitzlist"/>
        <w:numPr>
          <w:ilvl w:val="0"/>
          <w:numId w:val="8"/>
        </w:numPr>
        <w:spacing w:before="120" w:after="120" w:line="300" w:lineRule="exact"/>
        <w:rPr>
          <w:rFonts w:ascii="Verdana" w:hAnsi="Verdana"/>
          <w:sz w:val="20"/>
          <w:szCs w:val="20"/>
        </w:rPr>
      </w:pPr>
      <w:r w:rsidRPr="00714481">
        <w:rPr>
          <w:rFonts w:ascii="Verdana" w:hAnsi="Verdana"/>
          <w:sz w:val="20"/>
          <w:szCs w:val="20"/>
        </w:rPr>
        <w:t>recognising when a user of the site has visited before allowing us to identify the number of unique users we receive to the site and make sure we have enough capacity for the number of users that we get;</w:t>
      </w:r>
    </w:p>
    <w:p w14:paraId="3B218406" w14:textId="77777777" w:rsidR="00C10E0E" w:rsidRPr="00714481" w:rsidRDefault="00C10E0E" w:rsidP="00714481">
      <w:pPr>
        <w:pStyle w:val="Akapitzlist"/>
        <w:numPr>
          <w:ilvl w:val="0"/>
          <w:numId w:val="8"/>
        </w:numPr>
        <w:spacing w:before="120" w:after="120" w:line="300" w:lineRule="exact"/>
        <w:rPr>
          <w:rFonts w:ascii="Verdana" w:hAnsi="Verdana"/>
          <w:sz w:val="20"/>
          <w:szCs w:val="20"/>
        </w:rPr>
      </w:pPr>
      <w:r w:rsidRPr="00714481">
        <w:rPr>
          <w:rFonts w:ascii="Verdana" w:hAnsi="Verdana"/>
          <w:sz w:val="20"/>
          <w:szCs w:val="20"/>
        </w:rPr>
        <w:t>recognising if a visitor to the site is registered with us in any way;</w:t>
      </w:r>
    </w:p>
    <w:p w14:paraId="0FD2A08A" w14:textId="77777777" w:rsidR="00C10E0E" w:rsidRPr="00714481" w:rsidRDefault="00C10E0E" w:rsidP="00714481">
      <w:pPr>
        <w:pStyle w:val="Akapitzlist"/>
        <w:numPr>
          <w:ilvl w:val="0"/>
          <w:numId w:val="8"/>
        </w:numPr>
        <w:spacing w:before="120" w:after="120" w:line="300" w:lineRule="exact"/>
        <w:rPr>
          <w:rFonts w:ascii="Verdana" w:hAnsi="Verdana"/>
          <w:sz w:val="20"/>
          <w:szCs w:val="20"/>
        </w:rPr>
      </w:pPr>
      <w:r w:rsidRPr="00714481">
        <w:rPr>
          <w:rFonts w:ascii="Verdana" w:hAnsi="Verdana"/>
          <w:sz w:val="20"/>
          <w:szCs w:val="20"/>
        </w:rPr>
        <w:t>we may also log information from your computer including the existence of cookies, your IP address and information about your browser program in order to allow us to diagnose problems, administer and track your usage of our site.</w:t>
      </w:r>
    </w:p>
    <w:p w14:paraId="1E65971E" w14:textId="77777777" w:rsidR="00C10E0E" w:rsidRPr="00714481" w:rsidRDefault="00C10E0E" w:rsidP="00C10E0E">
      <w:pPr>
        <w:spacing w:before="120" w:after="120" w:line="300" w:lineRule="exact"/>
        <w:rPr>
          <w:rFonts w:ascii="Verdana" w:hAnsi="Verdana"/>
          <w:bCs/>
          <w:i/>
          <w:iCs/>
          <w:sz w:val="20"/>
          <w:szCs w:val="20"/>
        </w:rPr>
      </w:pPr>
      <w:r w:rsidRPr="00714481">
        <w:rPr>
          <w:rFonts w:ascii="Verdana" w:hAnsi="Verdana"/>
          <w:bCs/>
          <w:i/>
          <w:iCs/>
          <w:sz w:val="20"/>
          <w:szCs w:val="20"/>
        </w:rPr>
        <w:t>Functionality</w:t>
      </w:r>
    </w:p>
    <w:p w14:paraId="3A630A3A" w14:textId="77777777" w:rsidR="00C10E0E" w:rsidRPr="00714481" w:rsidRDefault="00C10E0E" w:rsidP="00C10E0E">
      <w:pPr>
        <w:numPr>
          <w:ilvl w:val="0"/>
          <w:numId w:val="6"/>
        </w:numPr>
        <w:spacing w:before="120" w:after="120" w:line="300" w:lineRule="exact"/>
        <w:rPr>
          <w:rFonts w:ascii="Verdana" w:hAnsi="Verdana"/>
          <w:bCs/>
          <w:sz w:val="20"/>
          <w:szCs w:val="20"/>
        </w:rPr>
      </w:pPr>
      <w:r w:rsidRPr="00714481">
        <w:rPr>
          <w:rFonts w:ascii="Verdana" w:hAnsi="Verdana"/>
          <w:bCs/>
          <w:sz w:val="20"/>
          <w:szCs w:val="20"/>
        </w:rPr>
        <w:lastRenderedPageBreak/>
        <w:t>customising elements of the promotional layout and/or content of the pages of the site.</w:t>
      </w:r>
    </w:p>
    <w:p w14:paraId="048C32FC" w14:textId="77777777" w:rsidR="00C10E0E" w:rsidRPr="00714481" w:rsidRDefault="00C10E0E" w:rsidP="00C10E0E">
      <w:pPr>
        <w:spacing w:before="120" w:after="120" w:line="300" w:lineRule="exact"/>
        <w:rPr>
          <w:rFonts w:ascii="Verdana" w:hAnsi="Verdana"/>
          <w:bCs/>
          <w:i/>
          <w:iCs/>
          <w:sz w:val="20"/>
          <w:szCs w:val="20"/>
        </w:rPr>
      </w:pPr>
      <w:r w:rsidRPr="00714481">
        <w:rPr>
          <w:rFonts w:ascii="Verdana" w:hAnsi="Verdana"/>
          <w:bCs/>
          <w:i/>
          <w:iCs/>
          <w:sz w:val="20"/>
          <w:szCs w:val="20"/>
        </w:rPr>
        <w:t>Performance and measurement</w:t>
      </w:r>
    </w:p>
    <w:p w14:paraId="118C8DD8" w14:textId="77777777" w:rsidR="00C10E0E" w:rsidRPr="00714481" w:rsidRDefault="00C10E0E" w:rsidP="00C10E0E">
      <w:pPr>
        <w:numPr>
          <w:ilvl w:val="0"/>
          <w:numId w:val="7"/>
        </w:numPr>
        <w:spacing w:before="120" w:after="120" w:line="300" w:lineRule="exact"/>
        <w:rPr>
          <w:rFonts w:ascii="Verdana" w:hAnsi="Verdana"/>
          <w:bCs/>
          <w:sz w:val="20"/>
          <w:szCs w:val="20"/>
        </w:rPr>
      </w:pPr>
      <w:r w:rsidRPr="00714481">
        <w:rPr>
          <w:rFonts w:ascii="Verdana" w:hAnsi="Verdana"/>
          <w:bCs/>
          <w:sz w:val="20"/>
          <w:szCs w:val="20"/>
        </w:rPr>
        <w:t>collecting statistical information about how our users use the site so that we can improve the site and learn which parts are most popular to users.</w:t>
      </w:r>
    </w:p>
    <w:p w14:paraId="582A55F5" w14:textId="77777777" w:rsidR="00C10E0E" w:rsidRPr="00714481" w:rsidRDefault="00C10E0E" w:rsidP="00C10E0E">
      <w:pPr>
        <w:spacing w:before="120" w:after="120" w:line="300" w:lineRule="exact"/>
        <w:ind w:left="720"/>
        <w:rPr>
          <w:rFonts w:ascii="Verdana" w:hAnsi="Verdana"/>
          <w:bCs/>
          <w:sz w:val="20"/>
          <w:szCs w:val="20"/>
        </w:rPr>
      </w:pPr>
    </w:p>
    <w:p w14:paraId="6B308493" w14:textId="77777777" w:rsidR="00C10E0E" w:rsidRPr="00714481" w:rsidRDefault="00C10E0E" w:rsidP="00E67048">
      <w:pPr>
        <w:spacing w:before="120" w:after="120" w:line="300" w:lineRule="exact"/>
        <w:jc w:val="both"/>
        <w:outlineLvl w:val="2"/>
        <w:rPr>
          <w:rFonts w:ascii="Verdana" w:hAnsi="Verdana"/>
          <w:b/>
          <w:bCs/>
          <w:sz w:val="20"/>
          <w:szCs w:val="20"/>
        </w:rPr>
      </w:pPr>
      <w:r w:rsidRPr="00714481">
        <w:rPr>
          <w:rFonts w:ascii="Verdana" w:hAnsi="Verdana"/>
          <w:b/>
          <w:bCs/>
          <w:sz w:val="20"/>
          <w:szCs w:val="20"/>
        </w:rPr>
        <w:t>How we use what we collect</w:t>
      </w:r>
    </w:p>
    <w:p w14:paraId="3F5ADCCF" w14:textId="77777777" w:rsidR="00C10E0E" w:rsidRPr="00714481" w:rsidRDefault="00C10E0E" w:rsidP="00C10E0E">
      <w:pPr>
        <w:spacing w:before="120" w:after="120" w:line="300" w:lineRule="exact"/>
        <w:rPr>
          <w:rFonts w:ascii="Verdana" w:hAnsi="Verdana"/>
          <w:sz w:val="20"/>
          <w:szCs w:val="20"/>
        </w:rPr>
      </w:pPr>
      <w:r w:rsidRPr="00714481">
        <w:rPr>
          <w:rFonts w:ascii="Verdana" w:hAnsi="Verdana"/>
          <w:sz w:val="20"/>
          <w:szCs w:val="20"/>
        </w:rPr>
        <w:t>We may use information about you to:</w:t>
      </w:r>
    </w:p>
    <w:p w14:paraId="1BD5D023" w14:textId="1B632C24" w:rsidR="00C10E0E" w:rsidRPr="00714481" w:rsidRDefault="00D03C89" w:rsidP="00C10E0E">
      <w:pPr>
        <w:pStyle w:val="Akapitzlist"/>
        <w:numPr>
          <w:ilvl w:val="0"/>
          <w:numId w:val="8"/>
        </w:numPr>
        <w:spacing w:before="120" w:after="120" w:line="300" w:lineRule="exact"/>
        <w:rPr>
          <w:rFonts w:ascii="Verdana" w:hAnsi="Verdana"/>
          <w:sz w:val="20"/>
          <w:szCs w:val="20"/>
        </w:rPr>
      </w:pPr>
      <w:r w:rsidRPr="00714481">
        <w:rPr>
          <w:rFonts w:ascii="Verdana" w:hAnsi="Verdana"/>
          <w:sz w:val="20"/>
          <w:szCs w:val="20"/>
        </w:rPr>
        <w:t>p</w:t>
      </w:r>
      <w:r w:rsidR="00C10E0E" w:rsidRPr="00714481">
        <w:rPr>
          <w:rFonts w:ascii="Verdana" w:hAnsi="Verdana"/>
          <w:sz w:val="20"/>
          <w:szCs w:val="20"/>
        </w:rPr>
        <w:t>resent site content effectively to you</w:t>
      </w:r>
      <w:r w:rsidR="00714481">
        <w:rPr>
          <w:rFonts w:ascii="Verdana" w:hAnsi="Verdana"/>
          <w:sz w:val="20"/>
          <w:szCs w:val="20"/>
        </w:rPr>
        <w:t>;</w:t>
      </w:r>
    </w:p>
    <w:p w14:paraId="749E8782" w14:textId="2BBCC2EA" w:rsidR="00C10E0E" w:rsidRPr="00714481" w:rsidRDefault="00D03C89" w:rsidP="00C10E0E">
      <w:pPr>
        <w:pStyle w:val="Akapitzlist"/>
        <w:numPr>
          <w:ilvl w:val="0"/>
          <w:numId w:val="8"/>
        </w:numPr>
        <w:spacing w:before="120" w:after="120" w:line="300" w:lineRule="exact"/>
        <w:rPr>
          <w:rFonts w:ascii="Verdana" w:hAnsi="Verdana"/>
          <w:sz w:val="20"/>
          <w:szCs w:val="20"/>
        </w:rPr>
      </w:pPr>
      <w:r w:rsidRPr="00714481">
        <w:rPr>
          <w:rFonts w:ascii="Verdana" w:hAnsi="Verdana"/>
          <w:sz w:val="20"/>
          <w:szCs w:val="20"/>
        </w:rPr>
        <w:t>p</w:t>
      </w:r>
      <w:r w:rsidR="00C10E0E" w:rsidRPr="00714481">
        <w:rPr>
          <w:rFonts w:ascii="Verdana" w:hAnsi="Verdana"/>
          <w:sz w:val="20"/>
          <w:szCs w:val="20"/>
        </w:rPr>
        <w:t xml:space="preserve">rovide information, </w:t>
      </w:r>
      <w:r w:rsidR="00714481" w:rsidRPr="00714481">
        <w:rPr>
          <w:rFonts w:ascii="Verdana" w:hAnsi="Verdana"/>
          <w:sz w:val="20"/>
          <w:szCs w:val="20"/>
        </w:rPr>
        <w:t>products,</w:t>
      </w:r>
      <w:r w:rsidR="00C10E0E" w:rsidRPr="00714481">
        <w:rPr>
          <w:rFonts w:ascii="Verdana" w:hAnsi="Verdana"/>
          <w:sz w:val="20"/>
          <w:szCs w:val="20"/>
        </w:rPr>
        <w:t xml:space="preserve"> and services that you request, or (with your consent) which we think may interest you</w:t>
      </w:r>
      <w:r w:rsidR="00714481">
        <w:rPr>
          <w:rFonts w:ascii="Verdana" w:hAnsi="Verdana"/>
          <w:sz w:val="20"/>
          <w:szCs w:val="20"/>
        </w:rPr>
        <w:t>;</w:t>
      </w:r>
    </w:p>
    <w:p w14:paraId="00C17A4B" w14:textId="04BD78AD" w:rsidR="00C10E0E" w:rsidRPr="00714481" w:rsidRDefault="00D03C89" w:rsidP="00C10E0E">
      <w:pPr>
        <w:pStyle w:val="Akapitzlist"/>
        <w:numPr>
          <w:ilvl w:val="0"/>
          <w:numId w:val="8"/>
        </w:numPr>
        <w:spacing w:before="120" w:after="120" w:line="300" w:lineRule="exact"/>
        <w:rPr>
          <w:rFonts w:ascii="Verdana" w:hAnsi="Verdana"/>
          <w:sz w:val="20"/>
          <w:szCs w:val="20"/>
        </w:rPr>
      </w:pPr>
      <w:r w:rsidRPr="00714481">
        <w:rPr>
          <w:rFonts w:ascii="Verdana" w:hAnsi="Verdana"/>
          <w:sz w:val="20"/>
          <w:szCs w:val="20"/>
        </w:rPr>
        <w:t>c</w:t>
      </w:r>
      <w:r w:rsidR="00C10E0E" w:rsidRPr="00714481">
        <w:rPr>
          <w:rFonts w:ascii="Verdana" w:hAnsi="Verdana"/>
          <w:sz w:val="20"/>
          <w:szCs w:val="20"/>
        </w:rPr>
        <w:t>arry out our contracts with you</w:t>
      </w:r>
      <w:r w:rsidR="00714481">
        <w:rPr>
          <w:rFonts w:ascii="Verdana" w:hAnsi="Verdana"/>
          <w:sz w:val="20"/>
          <w:szCs w:val="20"/>
        </w:rPr>
        <w:t>;</w:t>
      </w:r>
    </w:p>
    <w:p w14:paraId="197D50A9" w14:textId="582DE373" w:rsidR="00C10E0E" w:rsidRPr="00714481" w:rsidRDefault="00D03C89" w:rsidP="00C10E0E">
      <w:pPr>
        <w:pStyle w:val="Akapitzlist"/>
        <w:numPr>
          <w:ilvl w:val="0"/>
          <w:numId w:val="8"/>
        </w:numPr>
        <w:spacing w:before="120" w:after="120" w:line="300" w:lineRule="exact"/>
        <w:rPr>
          <w:rFonts w:ascii="Verdana" w:hAnsi="Verdana"/>
          <w:sz w:val="20"/>
          <w:szCs w:val="20"/>
        </w:rPr>
      </w:pPr>
      <w:r w:rsidRPr="00714481">
        <w:rPr>
          <w:rFonts w:ascii="Verdana" w:hAnsi="Verdana"/>
          <w:sz w:val="20"/>
          <w:szCs w:val="20"/>
        </w:rPr>
        <w:t>a</w:t>
      </w:r>
      <w:r w:rsidR="00C10E0E" w:rsidRPr="00714481">
        <w:rPr>
          <w:rFonts w:ascii="Verdana" w:hAnsi="Verdana"/>
          <w:sz w:val="20"/>
          <w:szCs w:val="20"/>
        </w:rPr>
        <w:t>llow you to use our interactive services if you want to</w:t>
      </w:r>
      <w:r w:rsidR="00714481">
        <w:rPr>
          <w:rFonts w:ascii="Verdana" w:hAnsi="Verdana"/>
          <w:sz w:val="20"/>
          <w:szCs w:val="20"/>
        </w:rPr>
        <w:t>;</w:t>
      </w:r>
    </w:p>
    <w:p w14:paraId="778C2CD3" w14:textId="6824402B" w:rsidR="00C10E0E" w:rsidRPr="00714481" w:rsidRDefault="00D03C89" w:rsidP="00C10E0E">
      <w:pPr>
        <w:pStyle w:val="Akapitzlist"/>
        <w:numPr>
          <w:ilvl w:val="0"/>
          <w:numId w:val="8"/>
        </w:numPr>
        <w:spacing w:before="120" w:after="120" w:line="300" w:lineRule="exact"/>
        <w:rPr>
          <w:rFonts w:ascii="Verdana" w:hAnsi="Verdana"/>
          <w:sz w:val="20"/>
          <w:szCs w:val="20"/>
        </w:rPr>
      </w:pPr>
      <w:r w:rsidRPr="00714481">
        <w:rPr>
          <w:rFonts w:ascii="Verdana" w:hAnsi="Verdana"/>
          <w:sz w:val="20"/>
          <w:szCs w:val="20"/>
        </w:rPr>
        <w:t>t</w:t>
      </w:r>
      <w:r w:rsidR="00C10E0E" w:rsidRPr="00714481">
        <w:rPr>
          <w:rFonts w:ascii="Verdana" w:hAnsi="Verdana"/>
          <w:sz w:val="20"/>
          <w:szCs w:val="20"/>
        </w:rPr>
        <w:t>ell you our charges</w:t>
      </w:r>
      <w:r w:rsidR="00714481">
        <w:rPr>
          <w:rFonts w:ascii="Verdana" w:hAnsi="Verdana"/>
          <w:sz w:val="20"/>
          <w:szCs w:val="20"/>
        </w:rPr>
        <w:t>;</w:t>
      </w:r>
    </w:p>
    <w:p w14:paraId="57A0804B" w14:textId="34A020C5" w:rsidR="00C10E0E" w:rsidRPr="00714481" w:rsidRDefault="00D03C89" w:rsidP="00C10E0E">
      <w:pPr>
        <w:pStyle w:val="Akapitzlist"/>
        <w:numPr>
          <w:ilvl w:val="0"/>
          <w:numId w:val="8"/>
        </w:numPr>
        <w:spacing w:before="120" w:after="120" w:line="300" w:lineRule="exact"/>
        <w:rPr>
          <w:rFonts w:ascii="Verdana" w:hAnsi="Verdana"/>
          <w:sz w:val="20"/>
          <w:szCs w:val="20"/>
        </w:rPr>
      </w:pPr>
      <w:r w:rsidRPr="00714481">
        <w:rPr>
          <w:rFonts w:ascii="Verdana" w:hAnsi="Verdana"/>
          <w:sz w:val="20"/>
          <w:szCs w:val="20"/>
        </w:rPr>
        <w:t>t</w:t>
      </w:r>
      <w:r w:rsidR="00C10E0E" w:rsidRPr="00714481">
        <w:rPr>
          <w:rFonts w:ascii="Verdana" w:hAnsi="Verdana"/>
          <w:sz w:val="20"/>
          <w:szCs w:val="20"/>
        </w:rPr>
        <w:t>ell you about other goods and services that might interest you. We will also let other people do this, and we (or they) may contact you.</w:t>
      </w:r>
    </w:p>
    <w:p w14:paraId="43669330" w14:textId="77777777" w:rsidR="00C10E0E" w:rsidRPr="00714481" w:rsidRDefault="00C10E0E" w:rsidP="00C10E0E">
      <w:pPr>
        <w:spacing w:before="120" w:after="120" w:line="300" w:lineRule="exact"/>
        <w:rPr>
          <w:rFonts w:ascii="Verdana" w:hAnsi="Verdana"/>
          <w:sz w:val="20"/>
          <w:szCs w:val="20"/>
        </w:rPr>
      </w:pPr>
      <w:r w:rsidRPr="00714481">
        <w:rPr>
          <w:rFonts w:ascii="Verdana" w:hAnsi="Verdana"/>
          <w:sz w:val="20"/>
          <w:szCs w:val="20"/>
        </w:rPr>
        <w:t>If you are a new customer, you will only be contacted if you agree to it.</w:t>
      </w:r>
    </w:p>
    <w:p w14:paraId="51297F63" w14:textId="77777777" w:rsidR="00C10E0E" w:rsidRPr="00714481" w:rsidRDefault="00C10E0E" w:rsidP="00C10E0E">
      <w:pPr>
        <w:spacing w:before="120" w:after="120" w:line="300" w:lineRule="exact"/>
        <w:rPr>
          <w:rFonts w:ascii="Verdana" w:hAnsi="Verdana"/>
          <w:sz w:val="20"/>
          <w:szCs w:val="20"/>
        </w:rPr>
      </w:pPr>
      <w:r w:rsidRPr="00714481">
        <w:rPr>
          <w:rFonts w:ascii="Verdana" w:hAnsi="Verdana"/>
          <w:sz w:val="20"/>
          <w:szCs w:val="20"/>
        </w:rPr>
        <w:t>In addition, if you don’t want us to use your personal data for any of the other reasons set out in this section in 5, you can let us know at any time by contacting us at info.poland@vastint.eu and we will delete your data from our systems. However, you acknowledge this will limit our ability to provide the best possible products and services to you.</w:t>
      </w:r>
    </w:p>
    <w:p w14:paraId="4008E8D5" w14:textId="77777777" w:rsidR="00C10E0E" w:rsidRPr="00714481" w:rsidRDefault="00C10E0E" w:rsidP="00C10E0E">
      <w:pPr>
        <w:tabs>
          <w:tab w:val="num" w:pos="1418"/>
        </w:tabs>
        <w:spacing w:before="120" w:after="120" w:line="300" w:lineRule="exact"/>
        <w:rPr>
          <w:rFonts w:ascii="Verdana" w:hAnsi="Verdana"/>
          <w:sz w:val="20"/>
          <w:szCs w:val="20"/>
        </w:rPr>
      </w:pPr>
      <w:r w:rsidRPr="00714481">
        <w:rPr>
          <w:rFonts w:ascii="Verdana" w:hAnsi="Verdana"/>
          <w:sz w:val="20"/>
          <w:szCs w:val="20"/>
        </w:rPr>
        <w:t>In some cases, the collection of personal data may be a statutory or contractual requirement, and we will be limited in the products and services we can provide you if you don’t provide your personal data in these cases.</w:t>
      </w:r>
    </w:p>
    <w:p w14:paraId="30D9147D" w14:textId="77777777" w:rsidR="00C10E0E" w:rsidRPr="00714481" w:rsidRDefault="00C10E0E" w:rsidP="00C10E0E">
      <w:pPr>
        <w:tabs>
          <w:tab w:val="num" w:pos="1418"/>
        </w:tabs>
        <w:spacing w:before="120" w:after="120" w:line="300" w:lineRule="exact"/>
        <w:rPr>
          <w:rFonts w:ascii="Verdana" w:hAnsi="Verdana"/>
          <w:sz w:val="20"/>
          <w:szCs w:val="20"/>
        </w:rPr>
      </w:pPr>
    </w:p>
    <w:p w14:paraId="7B8CDEF6" w14:textId="77777777" w:rsidR="00C10E0E" w:rsidRPr="00714481" w:rsidRDefault="00C10E0E" w:rsidP="00E67048">
      <w:pPr>
        <w:spacing w:before="120" w:after="120" w:line="300" w:lineRule="exact"/>
        <w:jc w:val="both"/>
        <w:outlineLvl w:val="2"/>
        <w:rPr>
          <w:rFonts w:ascii="Verdana" w:hAnsi="Verdana"/>
          <w:b/>
          <w:bCs/>
          <w:sz w:val="20"/>
          <w:szCs w:val="20"/>
        </w:rPr>
      </w:pPr>
      <w:r w:rsidRPr="00714481">
        <w:rPr>
          <w:rFonts w:ascii="Verdana" w:hAnsi="Verdana"/>
          <w:b/>
          <w:bCs/>
          <w:sz w:val="20"/>
          <w:szCs w:val="20"/>
        </w:rPr>
        <w:t>Your rights</w:t>
      </w:r>
    </w:p>
    <w:p w14:paraId="665285AA" w14:textId="77777777" w:rsidR="00C10E0E" w:rsidRPr="00714481" w:rsidRDefault="00C10E0E" w:rsidP="00C10E0E">
      <w:pPr>
        <w:spacing w:before="120" w:after="120" w:line="300" w:lineRule="exact"/>
        <w:rPr>
          <w:rFonts w:ascii="Verdana" w:hAnsi="Verdana"/>
          <w:sz w:val="20"/>
          <w:szCs w:val="20"/>
        </w:rPr>
      </w:pPr>
      <w:r w:rsidRPr="00714481">
        <w:rPr>
          <w:rFonts w:ascii="Verdana" w:hAnsi="Verdana"/>
          <w:sz w:val="20"/>
          <w:szCs w:val="20"/>
        </w:rPr>
        <w:t>You can ask us not to use your data for marketing. You can do this by ticking the relevant boxes on our forms, or by contacting us at any time at info.poland@vastint.eu</w:t>
      </w:r>
    </w:p>
    <w:p w14:paraId="06DEC62B" w14:textId="77777777" w:rsidR="00C10E0E" w:rsidRPr="00714481" w:rsidRDefault="00C10E0E" w:rsidP="00C10E0E">
      <w:pPr>
        <w:spacing w:before="120" w:after="120" w:line="300" w:lineRule="exact"/>
        <w:rPr>
          <w:rFonts w:ascii="Verdana" w:hAnsi="Verdana"/>
          <w:sz w:val="20"/>
          <w:szCs w:val="20"/>
        </w:rPr>
      </w:pPr>
      <w:r w:rsidRPr="00714481">
        <w:rPr>
          <w:rFonts w:ascii="Verdana" w:hAnsi="Verdana"/>
          <w:sz w:val="20"/>
          <w:szCs w:val="20"/>
        </w:rPr>
        <w:t>Under the GDPR, you have the right to:</w:t>
      </w:r>
    </w:p>
    <w:p w14:paraId="2B651951" w14:textId="7A7A94B4" w:rsidR="00C10E0E" w:rsidRPr="00714481" w:rsidRDefault="00D03C89" w:rsidP="00C10E0E">
      <w:pPr>
        <w:pStyle w:val="Akapitzlist"/>
        <w:numPr>
          <w:ilvl w:val="0"/>
          <w:numId w:val="10"/>
        </w:numPr>
        <w:spacing w:before="120" w:after="120" w:line="300" w:lineRule="exact"/>
        <w:rPr>
          <w:rFonts w:ascii="Verdana" w:hAnsi="Verdana"/>
          <w:sz w:val="20"/>
          <w:szCs w:val="20"/>
        </w:rPr>
      </w:pPr>
      <w:r w:rsidRPr="00714481">
        <w:rPr>
          <w:rFonts w:ascii="Verdana" w:hAnsi="Verdana"/>
          <w:sz w:val="20"/>
          <w:szCs w:val="20"/>
        </w:rPr>
        <w:t>r</w:t>
      </w:r>
      <w:r w:rsidR="00C10E0E" w:rsidRPr="00714481">
        <w:rPr>
          <w:rFonts w:ascii="Verdana" w:hAnsi="Verdana"/>
          <w:sz w:val="20"/>
          <w:szCs w:val="20"/>
        </w:rPr>
        <w:t xml:space="preserve">equest access to, deletion of or correction </w:t>
      </w:r>
      <w:r w:rsidR="00714481" w:rsidRPr="00714481">
        <w:rPr>
          <w:rFonts w:ascii="Verdana" w:hAnsi="Verdana"/>
          <w:sz w:val="20"/>
          <w:szCs w:val="20"/>
        </w:rPr>
        <w:t>of</w:t>
      </w:r>
      <w:r w:rsidR="00C10E0E" w:rsidRPr="00714481">
        <w:rPr>
          <w:rFonts w:ascii="Verdana" w:hAnsi="Verdana"/>
          <w:sz w:val="20"/>
          <w:szCs w:val="20"/>
        </w:rPr>
        <w:t xml:space="preserve"> your personal data held by us at no cost to you; </w:t>
      </w:r>
    </w:p>
    <w:p w14:paraId="60890D05" w14:textId="5DCD0138" w:rsidR="00C10E0E" w:rsidRPr="00714481" w:rsidRDefault="00D03C89" w:rsidP="00C10E0E">
      <w:pPr>
        <w:pStyle w:val="Akapitzlist"/>
        <w:numPr>
          <w:ilvl w:val="0"/>
          <w:numId w:val="10"/>
        </w:numPr>
        <w:spacing w:before="120" w:after="120" w:line="300" w:lineRule="exact"/>
        <w:rPr>
          <w:rFonts w:ascii="Verdana" w:hAnsi="Verdana"/>
          <w:sz w:val="20"/>
          <w:szCs w:val="20"/>
        </w:rPr>
      </w:pPr>
      <w:r w:rsidRPr="00714481">
        <w:rPr>
          <w:rFonts w:ascii="Verdana" w:hAnsi="Verdana"/>
          <w:sz w:val="20"/>
          <w:szCs w:val="20"/>
        </w:rPr>
        <w:t>r</w:t>
      </w:r>
      <w:r w:rsidR="00C10E0E" w:rsidRPr="00714481">
        <w:rPr>
          <w:rFonts w:ascii="Verdana" w:hAnsi="Verdana"/>
          <w:sz w:val="20"/>
          <w:szCs w:val="20"/>
        </w:rPr>
        <w:t xml:space="preserve">equest that your personal data be transferred to another person (data portability); </w:t>
      </w:r>
    </w:p>
    <w:p w14:paraId="04C5556F" w14:textId="1F9FA37B" w:rsidR="00C10E0E" w:rsidRPr="00714481" w:rsidRDefault="00D03C89" w:rsidP="00C10E0E">
      <w:pPr>
        <w:pStyle w:val="Akapitzlist"/>
        <w:numPr>
          <w:ilvl w:val="0"/>
          <w:numId w:val="10"/>
        </w:numPr>
        <w:spacing w:before="120" w:after="120" w:line="300" w:lineRule="exact"/>
        <w:rPr>
          <w:rFonts w:ascii="Verdana" w:hAnsi="Verdana"/>
          <w:sz w:val="20"/>
          <w:szCs w:val="20"/>
        </w:rPr>
      </w:pPr>
      <w:r w:rsidRPr="00714481">
        <w:rPr>
          <w:rFonts w:ascii="Verdana" w:hAnsi="Verdana"/>
          <w:sz w:val="20"/>
          <w:szCs w:val="20"/>
        </w:rPr>
        <w:t>be</w:t>
      </w:r>
      <w:r w:rsidR="00C10E0E" w:rsidRPr="00714481">
        <w:rPr>
          <w:rFonts w:ascii="Verdana" w:hAnsi="Verdana"/>
          <w:sz w:val="20"/>
          <w:szCs w:val="20"/>
        </w:rPr>
        <w:t xml:space="preserve"> informed of what data processing is taking place;</w:t>
      </w:r>
    </w:p>
    <w:p w14:paraId="216B23EC" w14:textId="1047D1E9" w:rsidR="00C10E0E" w:rsidRPr="00714481" w:rsidRDefault="00D03C89" w:rsidP="00C10E0E">
      <w:pPr>
        <w:pStyle w:val="Akapitzlist"/>
        <w:numPr>
          <w:ilvl w:val="0"/>
          <w:numId w:val="10"/>
        </w:numPr>
        <w:spacing w:before="120" w:after="120" w:line="300" w:lineRule="exact"/>
        <w:rPr>
          <w:rFonts w:ascii="Verdana" w:hAnsi="Verdana"/>
          <w:sz w:val="20"/>
          <w:szCs w:val="20"/>
        </w:rPr>
      </w:pPr>
      <w:r w:rsidRPr="00714481">
        <w:rPr>
          <w:rFonts w:ascii="Verdana" w:hAnsi="Verdana"/>
          <w:sz w:val="20"/>
          <w:szCs w:val="20"/>
        </w:rPr>
        <w:t>r</w:t>
      </w:r>
      <w:r w:rsidR="00C10E0E" w:rsidRPr="00714481">
        <w:rPr>
          <w:rFonts w:ascii="Verdana" w:hAnsi="Verdana"/>
          <w:sz w:val="20"/>
          <w:szCs w:val="20"/>
        </w:rPr>
        <w:t>estrict processing;</w:t>
      </w:r>
    </w:p>
    <w:p w14:paraId="264DC8BD" w14:textId="4D3F2ADE" w:rsidR="00C10E0E" w:rsidRPr="00714481" w:rsidRDefault="00D03C89" w:rsidP="00C10E0E">
      <w:pPr>
        <w:pStyle w:val="Akapitzlist"/>
        <w:numPr>
          <w:ilvl w:val="0"/>
          <w:numId w:val="10"/>
        </w:numPr>
        <w:spacing w:before="120" w:after="120" w:line="300" w:lineRule="exact"/>
        <w:rPr>
          <w:rFonts w:ascii="Verdana" w:hAnsi="Verdana"/>
          <w:sz w:val="20"/>
          <w:szCs w:val="20"/>
        </w:rPr>
      </w:pPr>
      <w:r w:rsidRPr="00714481">
        <w:rPr>
          <w:rFonts w:ascii="Verdana" w:hAnsi="Verdana"/>
          <w:sz w:val="20"/>
          <w:szCs w:val="20"/>
        </w:rPr>
        <w:t>t</w:t>
      </w:r>
      <w:r w:rsidR="00C10E0E" w:rsidRPr="00714481">
        <w:rPr>
          <w:rFonts w:ascii="Verdana" w:hAnsi="Verdana"/>
          <w:sz w:val="20"/>
          <w:szCs w:val="20"/>
        </w:rPr>
        <w:t>o object to processing of your personal data; and</w:t>
      </w:r>
    </w:p>
    <w:p w14:paraId="111AB063" w14:textId="732D7EB9" w:rsidR="00C10E0E" w:rsidRPr="00714481" w:rsidRDefault="00D03C89" w:rsidP="00C10E0E">
      <w:pPr>
        <w:pStyle w:val="Akapitzlist"/>
        <w:numPr>
          <w:ilvl w:val="0"/>
          <w:numId w:val="10"/>
        </w:numPr>
        <w:spacing w:before="120" w:after="120" w:line="300" w:lineRule="exact"/>
        <w:rPr>
          <w:rFonts w:ascii="Verdana" w:hAnsi="Verdana"/>
          <w:sz w:val="20"/>
          <w:szCs w:val="20"/>
        </w:rPr>
      </w:pPr>
      <w:r w:rsidRPr="00714481">
        <w:rPr>
          <w:rFonts w:ascii="Verdana" w:hAnsi="Verdana"/>
          <w:sz w:val="20"/>
          <w:szCs w:val="20"/>
        </w:rPr>
        <w:t>c</w:t>
      </w:r>
      <w:r w:rsidR="00C10E0E" w:rsidRPr="00714481">
        <w:rPr>
          <w:rFonts w:ascii="Verdana" w:hAnsi="Verdana"/>
          <w:sz w:val="20"/>
          <w:szCs w:val="20"/>
        </w:rPr>
        <w:t>omplain to a supervisory authority.</w:t>
      </w:r>
    </w:p>
    <w:p w14:paraId="47ED8282" w14:textId="77777777" w:rsidR="00C10E0E" w:rsidRPr="00714481" w:rsidRDefault="00C10E0E" w:rsidP="00C10E0E">
      <w:pPr>
        <w:pStyle w:val="Akapitzlist"/>
        <w:spacing w:before="120" w:after="120" w:line="300" w:lineRule="exact"/>
        <w:rPr>
          <w:rFonts w:ascii="Verdana" w:hAnsi="Verdana"/>
          <w:sz w:val="20"/>
          <w:szCs w:val="20"/>
        </w:rPr>
      </w:pPr>
    </w:p>
    <w:p w14:paraId="7DB48612" w14:textId="77777777" w:rsidR="00C10E0E" w:rsidRPr="00714481" w:rsidRDefault="00C10E0E" w:rsidP="00C10E0E">
      <w:pPr>
        <w:pStyle w:val="Akapitzlist"/>
        <w:spacing w:before="120" w:after="120" w:line="300" w:lineRule="exact"/>
        <w:ind w:left="0"/>
        <w:rPr>
          <w:rFonts w:ascii="Verdana" w:hAnsi="Verdana"/>
          <w:sz w:val="20"/>
          <w:szCs w:val="20"/>
        </w:rPr>
      </w:pPr>
      <w:r w:rsidRPr="00714481">
        <w:rPr>
          <w:rFonts w:ascii="Verdana" w:hAnsi="Verdana"/>
          <w:sz w:val="20"/>
          <w:szCs w:val="20"/>
        </w:rPr>
        <w:t xml:space="preserve">You also have rights with respect to automated decision-making and profiling as set out in section 11 below. </w:t>
      </w:r>
    </w:p>
    <w:p w14:paraId="1188605F" w14:textId="77777777" w:rsidR="00C10E0E" w:rsidRPr="00714481" w:rsidRDefault="00C10E0E" w:rsidP="00C10E0E">
      <w:pPr>
        <w:spacing w:before="120" w:after="120" w:line="300" w:lineRule="exact"/>
        <w:rPr>
          <w:rFonts w:ascii="Verdana" w:hAnsi="Verdana"/>
          <w:sz w:val="20"/>
          <w:szCs w:val="20"/>
        </w:rPr>
      </w:pPr>
      <w:r w:rsidRPr="00714481">
        <w:rPr>
          <w:rFonts w:ascii="Verdana" w:hAnsi="Verdana"/>
          <w:sz w:val="20"/>
          <w:szCs w:val="20"/>
        </w:rPr>
        <w:lastRenderedPageBreak/>
        <w:t>To enforce any of the foregoing rights or if you have any other questions about our site or this Privacy Policy, please contact us at info.poland@vastint.eu</w:t>
      </w:r>
    </w:p>
    <w:p w14:paraId="37E5CB7E" w14:textId="77777777" w:rsidR="00C10E0E" w:rsidRPr="00714481" w:rsidRDefault="00C10E0E" w:rsidP="00C10E0E">
      <w:pPr>
        <w:spacing w:before="120" w:after="120" w:line="300" w:lineRule="exact"/>
        <w:rPr>
          <w:rFonts w:ascii="Verdana" w:hAnsi="Verdana"/>
          <w:sz w:val="20"/>
          <w:szCs w:val="20"/>
        </w:rPr>
      </w:pPr>
    </w:p>
    <w:p w14:paraId="05BC7658" w14:textId="77777777" w:rsidR="00C10E0E" w:rsidRPr="00714481" w:rsidRDefault="00C10E0E" w:rsidP="00E67048">
      <w:pPr>
        <w:spacing w:before="120" w:after="120" w:line="300" w:lineRule="exact"/>
        <w:jc w:val="both"/>
        <w:outlineLvl w:val="2"/>
        <w:rPr>
          <w:rFonts w:ascii="Verdana" w:hAnsi="Verdana"/>
          <w:b/>
          <w:bCs/>
          <w:sz w:val="20"/>
          <w:szCs w:val="20"/>
        </w:rPr>
      </w:pPr>
      <w:r w:rsidRPr="00714481">
        <w:rPr>
          <w:rFonts w:ascii="Verdana" w:hAnsi="Verdana"/>
          <w:b/>
          <w:bCs/>
          <w:sz w:val="20"/>
          <w:szCs w:val="20"/>
        </w:rPr>
        <w:t>Links to other sites</w:t>
      </w:r>
    </w:p>
    <w:p w14:paraId="2A14D215" w14:textId="10656D21" w:rsidR="00C10E0E" w:rsidRPr="00714481" w:rsidRDefault="00C10E0E" w:rsidP="00C10E0E">
      <w:pPr>
        <w:spacing w:before="120" w:after="120" w:line="300" w:lineRule="exact"/>
        <w:rPr>
          <w:rFonts w:ascii="Verdana" w:hAnsi="Verdana"/>
          <w:sz w:val="20"/>
          <w:szCs w:val="20"/>
        </w:rPr>
      </w:pPr>
      <w:r w:rsidRPr="00714481">
        <w:rPr>
          <w:rFonts w:ascii="Verdana" w:hAnsi="Verdana"/>
          <w:sz w:val="20"/>
          <w:szCs w:val="20"/>
        </w:rPr>
        <w:t>Please note that our terms and conditions and our policies will not apply to other websites that you get to via a link from our site.</w:t>
      </w:r>
      <w:r w:rsidRPr="00714481">
        <w:rPr>
          <w:rFonts w:ascii="Verdana" w:hAnsi="Verdana" w:cstheme="minorHAnsi"/>
          <w:sz w:val="20"/>
          <w:szCs w:val="20"/>
        </w:rPr>
        <w:t xml:space="preserve"> </w:t>
      </w:r>
      <w:r w:rsidRPr="00714481">
        <w:rPr>
          <w:rFonts w:ascii="Verdana" w:hAnsi="Verdana"/>
          <w:sz w:val="20"/>
          <w:szCs w:val="20"/>
        </w:rPr>
        <w:t xml:space="preserve">We have no control over how your data is collected, </w:t>
      </w:r>
      <w:r w:rsidR="00714481" w:rsidRPr="00714481">
        <w:rPr>
          <w:rFonts w:ascii="Verdana" w:hAnsi="Verdana"/>
          <w:sz w:val="20"/>
          <w:szCs w:val="20"/>
        </w:rPr>
        <w:t>stored,</w:t>
      </w:r>
      <w:r w:rsidRPr="00714481">
        <w:rPr>
          <w:rFonts w:ascii="Verdana" w:hAnsi="Verdana"/>
          <w:sz w:val="20"/>
          <w:szCs w:val="20"/>
        </w:rPr>
        <w:t xml:space="preserve"> or used by other websites and we advise you to check the privacy policies of any such websites before providing any data to them.</w:t>
      </w:r>
    </w:p>
    <w:p w14:paraId="7BCC275F" w14:textId="77777777" w:rsidR="00C10E0E" w:rsidRPr="00714481" w:rsidRDefault="00C10E0E" w:rsidP="00C10E0E">
      <w:pPr>
        <w:spacing w:before="120" w:after="120" w:line="300" w:lineRule="exact"/>
        <w:rPr>
          <w:rFonts w:ascii="Verdana" w:hAnsi="Verdana"/>
          <w:sz w:val="20"/>
          <w:szCs w:val="20"/>
        </w:rPr>
      </w:pPr>
    </w:p>
    <w:p w14:paraId="620F6D1B" w14:textId="77777777" w:rsidR="00C10E0E" w:rsidRPr="00714481" w:rsidRDefault="00C10E0E" w:rsidP="00E67048">
      <w:pPr>
        <w:spacing w:before="120" w:after="120" w:line="300" w:lineRule="exact"/>
        <w:jc w:val="both"/>
        <w:outlineLvl w:val="2"/>
        <w:rPr>
          <w:rFonts w:ascii="Verdana" w:hAnsi="Verdana"/>
          <w:b/>
          <w:bCs/>
          <w:sz w:val="20"/>
          <w:szCs w:val="20"/>
        </w:rPr>
      </w:pPr>
      <w:r w:rsidRPr="00714481">
        <w:rPr>
          <w:rFonts w:ascii="Verdana" w:hAnsi="Verdana"/>
          <w:b/>
          <w:bCs/>
          <w:sz w:val="20"/>
          <w:szCs w:val="20"/>
        </w:rPr>
        <w:t>Changes</w:t>
      </w:r>
    </w:p>
    <w:p w14:paraId="04D99FEB" w14:textId="77777777" w:rsidR="00C10E0E" w:rsidRPr="00714481" w:rsidRDefault="00C10E0E" w:rsidP="00C10E0E">
      <w:pPr>
        <w:spacing w:before="120" w:after="120" w:line="300" w:lineRule="exact"/>
        <w:rPr>
          <w:rFonts w:ascii="Verdana" w:hAnsi="Verdana"/>
          <w:sz w:val="20"/>
          <w:szCs w:val="20"/>
        </w:rPr>
      </w:pPr>
      <w:r w:rsidRPr="00714481">
        <w:rPr>
          <w:rFonts w:ascii="Verdana" w:hAnsi="Verdana"/>
          <w:sz w:val="20"/>
          <w:szCs w:val="20"/>
        </w:rPr>
        <w:t>If we change our Privacy Policy, we will post the changes on this page. If we decide to, we may also email you.</w:t>
      </w:r>
    </w:p>
    <w:p w14:paraId="2BD8BE8F" w14:textId="77777777" w:rsidR="00C10E0E" w:rsidRPr="00714481" w:rsidRDefault="00C10E0E" w:rsidP="00C10E0E">
      <w:pPr>
        <w:spacing w:before="120" w:after="120" w:line="300" w:lineRule="exact"/>
        <w:rPr>
          <w:rFonts w:ascii="Verdana" w:hAnsi="Verdana"/>
          <w:sz w:val="20"/>
          <w:szCs w:val="20"/>
        </w:rPr>
      </w:pPr>
    </w:p>
    <w:p w14:paraId="4E8F060E" w14:textId="77777777" w:rsidR="00C10E0E" w:rsidRPr="00714481" w:rsidRDefault="00C10E0E" w:rsidP="00E67048">
      <w:pPr>
        <w:spacing w:before="120" w:after="120" w:line="300" w:lineRule="exact"/>
        <w:jc w:val="both"/>
        <w:outlineLvl w:val="2"/>
        <w:rPr>
          <w:rFonts w:ascii="Verdana" w:hAnsi="Verdana"/>
          <w:b/>
          <w:bCs/>
          <w:sz w:val="20"/>
          <w:szCs w:val="20"/>
        </w:rPr>
      </w:pPr>
      <w:r w:rsidRPr="00714481">
        <w:rPr>
          <w:rFonts w:ascii="Verdana" w:hAnsi="Verdana"/>
          <w:b/>
          <w:bCs/>
          <w:sz w:val="20"/>
          <w:szCs w:val="20"/>
        </w:rPr>
        <w:t>Automated Decision-Making and Profiling</w:t>
      </w:r>
    </w:p>
    <w:p w14:paraId="5FE82724" w14:textId="529309B3" w:rsidR="00C10E0E" w:rsidRPr="00714481" w:rsidRDefault="00714481" w:rsidP="00E67048">
      <w:pPr>
        <w:spacing w:after="120" w:line="300" w:lineRule="exact"/>
        <w:contextualSpacing/>
        <w:outlineLvl w:val="2"/>
        <w:rPr>
          <w:rFonts w:ascii="Verdana" w:hAnsi="Verdana"/>
          <w:sz w:val="20"/>
          <w:szCs w:val="20"/>
        </w:rPr>
      </w:pPr>
      <w:r w:rsidRPr="00714481">
        <w:rPr>
          <w:rFonts w:ascii="Verdana" w:hAnsi="Verdana"/>
          <w:sz w:val="20"/>
          <w:szCs w:val="20"/>
        </w:rPr>
        <w:t>If</w:t>
      </w:r>
      <w:r w:rsidR="00C10E0E" w:rsidRPr="00714481">
        <w:rPr>
          <w:rFonts w:ascii="Verdana" w:hAnsi="Verdana"/>
          <w:sz w:val="20"/>
          <w:szCs w:val="20"/>
        </w:rPr>
        <w:t xml:space="preserve"> we use personal data for the purposes of automated decision-making and those decisions have a legal (or similarly significant effect) on you, you have the right to challenge to such decisions under GDPR, requesting human intervention, expressing their own point of view, and obtaining an explanation of the decision from us.</w:t>
      </w:r>
    </w:p>
    <w:p w14:paraId="3B3CF23B" w14:textId="77777777" w:rsidR="00E67048" w:rsidRPr="00714481" w:rsidRDefault="00E67048" w:rsidP="00E67048">
      <w:pPr>
        <w:spacing w:before="120" w:after="0" w:line="300" w:lineRule="exact"/>
        <w:contextualSpacing/>
        <w:outlineLvl w:val="2"/>
        <w:rPr>
          <w:rFonts w:ascii="Verdana" w:hAnsi="Verdana"/>
          <w:sz w:val="20"/>
          <w:szCs w:val="20"/>
        </w:rPr>
      </w:pPr>
    </w:p>
    <w:p w14:paraId="68328B09" w14:textId="2DB60725" w:rsidR="00C10E0E" w:rsidRPr="00714481" w:rsidRDefault="00C10E0E" w:rsidP="00E67048">
      <w:pPr>
        <w:spacing w:before="120" w:after="0" w:line="300" w:lineRule="exact"/>
        <w:contextualSpacing/>
        <w:outlineLvl w:val="2"/>
        <w:rPr>
          <w:rFonts w:ascii="Verdana" w:hAnsi="Verdana"/>
          <w:sz w:val="20"/>
          <w:szCs w:val="20"/>
        </w:rPr>
      </w:pPr>
      <w:r w:rsidRPr="00714481">
        <w:rPr>
          <w:rFonts w:ascii="Verdana" w:hAnsi="Verdana"/>
          <w:sz w:val="20"/>
          <w:szCs w:val="20"/>
        </w:rPr>
        <w:t>The right described in section 11.1 does not apply in the following circumstances:</w:t>
      </w:r>
    </w:p>
    <w:p w14:paraId="760CB4E1" w14:textId="0B7A8C8D" w:rsidR="00C10E0E" w:rsidRPr="00714481" w:rsidRDefault="00D03C89" w:rsidP="00E67048">
      <w:pPr>
        <w:pStyle w:val="Akapitzlist"/>
        <w:numPr>
          <w:ilvl w:val="0"/>
          <w:numId w:val="10"/>
        </w:numPr>
        <w:spacing w:before="120" w:after="120" w:line="300" w:lineRule="exact"/>
        <w:rPr>
          <w:rFonts w:ascii="Verdana" w:hAnsi="Verdana"/>
          <w:sz w:val="20"/>
          <w:szCs w:val="20"/>
        </w:rPr>
      </w:pPr>
      <w:r w:rsidRPr="00714481">
        <w:rPr>
          <w:rFonts w:ascii="Verdana" w:hAnsi="Verdana"/>
          <w:sz w:val="20"/>
          <w:szCs w:val="20"/>
        </w:rPr>
        <w:t>t</w:t>
      </w:r>
      <w:r w:rsidR="00C10E0E" w:rsidRPr="00714481">
        <w:rPr>
          <w:rFonts w:ascii="Verdana" w:hAnsi="Verdana"/>
          <w:sz w:val="20"/>
          <w:szCs w:val="20"/>
        </w:rPr>
        <w:t>he decision is necessary for the entry into, or performance of, a contract between the you and us;</w:t>
      </w:r>
    </w:p>
    <w:p w14:paraId="6084090F" w14:textId="6F0A1757" w:rsidR="00C10E0E" w:rsidRPr="00714481" w:rsidRDefault="00D03C89" w:rsidP="00E67048">
      <w:pPr>
        <w:pStyle w:val="Akapitzlist"/>
        <w:numPr>
          <w:ilvl w:val="0"/>
          <w:numId w:val="10"/>
        </w:numPr>
        <w:spacing w:before="120" w:after="120" w:line="300" w:lineRule="exact"/>
        <w:rPr>
          <w:rFonts w:ascii="Verdana" w:hAnsi="Verdana"/>
          <w:sz w:val="20"/>
          <w:szCs w:val="20"/>
        </w:rPr>
      </w:pPr>
      <w:r w:rsidRPr="00714481">
        <w:rPr>
          <w:rFonts w:ascii="Verdana" w:hAnsi="Verdana"/>
          <w:sz w:val="20"/>
          <w:szCs w:val="20"/>
        </w:rPr>
        <w:t>t</w:t>
      </w:r>
      <w:r w:rsidR="00C10E0E" w:rsidRPr="00714481">
        <w:rPr>
          <w:rFonts w:ascii="Verdana" w:hAnsi="Verdana"/>
          <w:sz w:val="20"/>
          <w:szCs w:val="20"/>
        </w:rPr>
        <w:t>he decision is authorised by law; or</w:t>
      </w:r>
    </w:p>
    <w:p w14:paraId="445C5EE3" w14:textId="19998513" w:rsidR="00C10E0E" w:rsidRPr="00714481" w:rsidRDefault="00D03C89" w:rsidP="00E67048">
      <w:pPr>
        <w:pStyle w:val="Akapitzlist"/>
        <w:numPr>
          <w:ilvl w:val="0"/>
          <w:numId w:val="10"/>
        </w:numPr>
        <w:spacing w:before="120" w:after="120" w:line="300" w:lineRule="exact"/>
        <w:rPr>
          <w:rFonts w:ascii="Verdana" w:hAnsi="Verdana"/>
          <w:sz w:val="20"/>
          <w:szCs w:val="20"/>
        </w:rPr>
      </w:pPr>
      <w:r w:rsidRPr="00714481">
        <w:rPr>
          <w:rFonts w:ascii="Verdana" w:hAnsi="Verdana"/>
          <w:sz w:val="20"/>
          <w:szCs w:val="20"/>
        </w:rPr>
        <w:t>y</w:t>
      </w:r>
      <w:r w:rsidR="00C10E0E" w:rsidRPr="00714481">
        <w:rPr>
          <w:rFonts w:ascii="Verdana" w:hAnsi="Verdana"/>
          <w:sz w:val="20"/>
          <w:szCs w:val="20"/>
        </w:rPr>
        <w:t>ou have given you explicit consent.</w:t>
      </w:r>
    </w:p>
    <w:p w14:paraId="26B10D86" w14:textId="77777777" w:rsidR="00C10E0E" w:rsidRPr="00714481" w:rsidRDefault="00C10E0E" w:rsidP="00C10E0E">
      <w:pPr>
        <w:pStyle w:val="Akapitzlist"/>
        <w:spacing w:before="120" w:after="120" w:line="300" w:lineRule="exact"/>
        <w:ind w:left="426"/>
        <w:jc w:val="both"/>
        <w:outlineLvl w:val="2"/>
        <w:rPr>
          <w:rFonts w:ascii="Verdana" w:hAnsi="Verdana"/>
          <w:b/>
          <w:bCs/>
          <w:sz w:val="20"/>
          <w:szCs w:val="20"/>
        </w:rPr>
      </w:pPr>
    </w:p>
    <w:p w14:paraId="71608619" w14:textId="77777777" w:rsidR="00C10E0E" w:rsidRPr="00714481" w:rsidRDefault="00C10E0E" w:rsidP="00E67048">
      <w:pPr>
        <w:spacing w:before="120" w:after="120" w:line="300" w:lineRule="exact"/>
        <w:jc w:val="both"/>
        <w:outlineLvl w:val="2"/>
        <w:rPr>
          <w:rFonts w:ascii="Verdana" w:hAnsi="Verdana"/>
          <w:b/>
          <w:bCs/>
          <w:sz w:val="20"/>
          <w:szCs w:val="20"/>
        </w:rPr>
      </w:pPr>
      <w:r w:rsidRPr="00714481">
        <w:rPr>
          <w:rFonts w:ascii="Verdana" w:hAnsi="Verdana"/>
          <w:b/>
          <w:bCs/>
          <w:sz w:val="20"/>
          <w:szCs w:val="20"/>
        </w:rPr>
        <w:t>Dispute Resolution</w:t>
      </w:r>
    </w:p>
    <w:p w14:paraId="1F0564AB" w14:textId="1C8536C3" w:rsidR="00C10E0E" w:rsidRPr="00714481" w:rsidRDefault="00C10E0E" w:rsidP="00E67048">
      <w:pPr>
        <w:pStyle w:val="Akapitzlist"/>
        <w:numPr>
          <w:ilvl w:val="0"/>
          <w:numId w:val="10"/>
        </w:numPr>
        <w:spacing w:before="120" w:after="120" w:line="300" w:lineRule="exact"/>
        <w:rPr>
          <w:rFonts w:ascii="Verdana" w:hAnsi="Verdana"/>
          <w:sz w:val="20"/>
          <w:szCs w:val="20"/>
        </w:rPr>
      </w:pPr>
      <w:r w:rsidRPr="00714481">
        <w:rPr>
          <w:rFonts w:ascii="Verdana" w:hAnsi="Verdana"/>
          <w:sz w:val="20"/>
          <w:szCs w:val="20"/>
        </w:rPr>
        <w:t>The Parties will use their best efforts to negotiate in good faith and settle any dispute that may arise out of or relate to this Privacy Policy or any breach of it</w:t>
      </w:r>
      <w:r w:rsidR="00714481">
        <w:rPr>
          <w:rFonts w:ascii="Verdana" w:hAnsi="Verdana"/>
          <w:sz w:val="20"/>
          <w:szCs w:val="20"/>
        </w:rPr>
        <w:t>;.</w:t>
      </w:r>
    </w:p>
    <w:p w14:paraId="2CF3CA11" w14:textId="3A133420" w:rsidR="00C10E0E" w:rsidRPr="00714481" w:rsidRDefault="00C10E0E" w:rsidP="00E67048">
      <w:pPr>
        <w:pStyle w:val="Akapitzlist"/>
        <w:numPr>
          <w:ilvl w:val="0"/>
          <w:numId w:val="10"/>
        </w:numPr>
        <w:spacing w:before="120" w:after="120" w:line="300" w:lineRule="exact"/>
        <w:rPr>
          <w:rFonts w:ascii="Verdana" w:hAnsi="Verdana"/>
          <w:sz w:val="20"/>
          <w:szCs w:val="20"/>
        </w:rPr>
      </w:pPr>
      <w:r w:rsidRPr="00714481">
        <w:rPr>
          <w:rFonts w:ascii="Verdana" w:hAnsi="Verdana"/>
          <w:sz w:val="20"/>
          <w:szCs w:val="20"/>
        </w:rPr>
        <w:t xml:space="preserve">This Privacy Policy and any dispute or claim arising out of, or related to it, shall be governed </w:t>
      </w:r>
      <w:r w:rsidR="00714481" w:rsidRPr="00714481">
        <w:rPr>
          <w:rFonts w:ascii="Verdana" w:hAnsi="Verdana"/>
          <w:sz w:val="20"/>
          <w:szCs w:val="20"/>
        </w:rPr>
        <w:t>by,</w:t>
      </w:r>
      <w:r w:rsidRPr="00714481">
        <w:rPr>
          <w:rFonts w:ascii="Verdana" w:hAnsi="Verdana"/>
          <w:sz w:val="20"/>
          <w:szCs w:val="20"/>
        </w:rPr>
        <w:t xml:space="preserve"> and construed in accordance with the laws of Poland</w:t>
      </w:r>
      <w:r w:rsidR="00714481">
        <w:rPr>
          <w:rFonts w:ascii="Verdana" w:hAnsi="Verdana"/>
          <w:sz w:val="20"/>
          <w:szCs w:val="20"/>
        </w:rPr>
        <w:t>.</w:t>
      </w:r>
    </w:p>
    <w:p w14:paraId="1F9BAEC4" w14:textId="69721E10" w:rsidR="00C10E0E" w:rsidRPr="00714481" w:rsidRDefault="00C10E0E" w:rsidP="00E67048">
      <w:pPr>
        <w:pStyle w:val="Akapitzlist"/>
        <w:numPr>
          <w:ilvl w:val="0"/>
          <w:numId w:val="10"/>
        </w:numPr>
        <w:spacing w:before="120" w:after="120" w:line="300" w:lineRule="exact"/>
        <w:rPr>
          <w:rFonts w:ascii="Verdana" w:hAnsi="Verdana"/>
          <w:sz w:val="20"/>
          <w:szCs w:val="20"/>
        </w:rPr>
      </w:pPr>
      <w:r w:rsidRPr="00714481">
        <w:rPr>
          <w:rFonts w:ascii="Verdana" w:hAnsi="Verdana"/>
          <w:sz w:val="20"/>
          <w:szCs w:val="20"/>
        </w:rPr>
        <w:t>Any legal suit, action or proceeding arising out of, or related to, this Privacy Policy shall be instituted exclusively in the competent courts of Poland.</w:t>
      </w:r>
    </w:p>
    <w:p w14:paraId="328C5EB5" w14:textId="59F84CD6" w:rsidR="00C10E0E" w:rsidRPr="00714481" w:rsidRDefault="00C10E0E" w:rsidP="00E67048">
      <w:pPr>
        <w:pStyle w:val="Akapitzlist"/>
        <w:numPr>
          <w:ilvl w:val="0"/>
          <w:numId w:val="10"/>
        </w:numPr>
        <w:spacing w:before="120" w:after="120" w:line="300" w:lineRule="exact"/>
        <w:rPr>
          <w:rFonts w:ascii="Verdana" w:hAnsi="Verdana"/>
          <w:sz w:val="20"/>
          <w:szCs w:val="20"/>
        </w:rPr>
      </w:pPr>
      <w:r w:rsidRPr="00714481">
        <w:rPr>
          <w:rFonts w:ascii="Verdana" w:hAnsi="Verdana"/>
          <w:sz w:val="20"/>
          <w:szCs w:val="20"/>
        </w:rPr>
        <w:t>Any dispute shall not affect the parties’ ongoing obligations under this Privacy Policy.</w:t>
      </w:r>
    </w:p>
    <w:p w14:paraId="4E1A26DC" w14:textId="77777777" w:rsidR="00C10E0E" w:rsidRPr="00714481" w:rsidRDefault="00C10E0E" w:rsidP="00C10E0E">
      <w:pPr>
        <w:pStyle w:val="Akapitzlist"/>
        <w:rPr>
          <w:rFonts w:ascii="Verdana" w:hAnsi="Verdana" w:cstheme="minorHAnsi"/>
          <w:sz w:val="20"/>
          <w:szCs w:val="20"/>
        </w:rPr>
      </w:pPr>
    </w:p>
    <w:p w14:paraId="282387B1" w14:textId="77777777" w:rsidR="00191D72" w:rsidRPr="00714481" w:rsidRDefault="00191D72">
      <w:pPr>
        <w:rPr>
          <w:rFonts w:ascii="Verdana" w:hAnsi="Verdana"/>
          <w:sz w:val="20"/>
          <w:szCs w:val="20"/>
        </w:rPr>
      </w:pPr>
    </w:p>
    <w:sectPr w:rsidR="00191D72" w:rsidRPr="00714481" w:rsidSect="00822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21D5"/>
    <w:multiLevelType w:val="hybridMultilevel"/>
    <w:tmpl w:val="3E56B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03062E"/>
    <w:multiLevelType w:val="multilevel"/>
    <w:tmpl w:val="ABE2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129D3"/>
    <w:multiLevelType w:val="hybridMultilevel"/>
    <w:tmpl w:val="8E64F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481614"/>
    <w:multiLevelType w:val="multilevel"/>
    <w:tmpl w:val="1E6EC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F04EE"/>
    <w:multiLevelType w:val="multilevel"/>
    <w:tmpl w:val="5246B7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94A2C"/>
    <w:multiLevelType w:val="hybridMultilevel"/>
    <w:tmpl w:val="8536F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30118A"/>
    <w:multiLevelType w:val="multilevel"/>
    <w:tmpl w:val="1E6EC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1784A"/>
    <w:multiLevelType w:val="hybridMultilevel"/>
    <w:tmpl w:val="E2766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FC234F6">
      <w:start w:val="1"/>
      <w:numFmt w:val="bullet"/>
      <w:lvlText w:val="•"/>
      <w:lvlJc w:val="left"/>
      <w:pPr>
        <w:ind w:left="2880" w:hanging="360"/>
      </w:pPr>
      <w:rPr>
        <w:rFonts w:ascii="Verdana" w:eastAsiaTheme="minorHAnsi" w:hAnsi="Verdana" w:cstheme="minorBidi"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BF504B9"/>
    <w:multiLevelType w:val="hybridMultilevel"/>
    <w:tmpl w:val="C016C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B632B2"/>
    <w:multiLevelType w:val="hybridMultilevel"/>
    <w:tmpl w:val="29AE4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084E45"/>
    <w:multiLevelType w:val="hybridMultilevel"/>
    <w:tmpl w:val="F7702B60"/>
    <w:lvl w:ilvl="0" w:tplc="B7360E10">
      <w:start w:val="1"/>
      <w:numFmt w:val="bullet"/>
      <w:lvlText w:val="•"/>
      <w:lvlJc w:val="left"/>
      <w:pPr>
        <w:ind w:left="1353" w:hanging="360"/>
      </w:pPr>
      <w:rPr>
        <w:rFonts w:ascii="Lato Light" w:hAnsi="Lato Light"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1" w15:restartNumberingAfterBreak="0">
    <w:nsid w:val="78884F13"/>
    <w:multiLevelType w:val="hybridMultilevel"/>
    <w:tmpl w:val="AE5E00A2"/>
    <w:lvl w:ilvl="0" w:tplc="CFCC8184">
      <w:start w:val="1"/>
      <w:numFmt w:val="decimal"/>
      <w:lvlText w:val="%1."/>
      <w:lvlJc w:val="left"/>
      <w:pPr>
        <w:ind w:left="720" w:hanging="360"/>
      </w:pPr>
      <w:rPr>
        <w:b/>
        <w:color w:val="000000"/>
      </w:rPr>
    </w:lvl>
    <w:lvl w:ilvl="1" w:tplc="B5027FB4">
      <w:start w:val="11"/>
      <w:numFmt w:val="bullet"/>
      <w:lvlText w:val="•"/>
      <w:lvlJc w:val="left"/>
      <w:pPr>
        <w:ind w:left="1440" w:hanging="360"/>
      </w:pPr>
      <w:rPr>
        <w:rFonts w:ascii="Verdana" w:eastAsiaTheme="minorHAnsi" w:hAnsi="Verdana" w:cstheme="minorBidi" w:hint="default"/>
        <w:color w:val="000000"/>
      </w:rPr>
    </w:lvl>
    <w:lvl w:ilvl="2" w:tplc="B29202C4">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8423762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3397344">
    <w:abstractNumId w:val="0"/>
  </w:num>
  <w:num w:numId="3" w16cid:durableId="1724134955">
    <w:abstractNumId w:val="9"/>
  </w:num>
  <w:num w:numId="4" w16cid:durableId="1502810773">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3306258">
    <w:abstractNumId w:val="3"/>
  </w:num>
  <w:num w:numId="6" w16cid:durableId="1374773578">
    <w:abstractNumId w:val="4"/>
    <w:lvlOverride w:ilvl="0"/>
    <w:lvlOverride w:ilvl="1">
      <w:startOverride w:val="1"/>
    </w:lvlOverride>
    <w:lvlOverride w:ilvl="2">
      <w:startOverride w:val="1"/>
    </w:lvlOverride>
    <w:lvlOverride w:ilvl="3"/>
    <w:lvlOverride w:ilvl="4"/>
    <w:lvlOverride w:ilvl="5"/>
    <w:lvlOverride w:ilvl="6"/>
    <w:lvlOverride w:ilvl="7"/>
    <w:lvlOverride w:ilvl="8"/>
  </w:num>
  <w:num w:numId="7" w16cid:durableId="745420495">
    <w:abstractNumId w:val="6"/>
  </w:num>
  <w:num w:numId="8" w16cid:durableId="1781870451">
    <w:abstractNumId w:val="5"/>
  </w:num>
  <w:num w:numId="9" w16cid:durableId="2014382126">
    <w:abstractNumId w:val="2"/>
  </w:num>
  <w:num w:numId="10" w16cid:durableId="45568832">
    <w:abstractNumId w:val="8"/>
  </w:num>
  <w:num w:numId="11" w16cid:durableId="133714610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3251515">
    <w:abstractNumId w:val="11"/>
  </w:num>
  <w:num w:numId="13" w16cid:durableId="1303080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0E"/>
    <w:rsid w:val="00117FAB"/>
    <w:rsid w:val="00191D72"/>
    <w:rsid w:val="001C57F7"/>
    <w:rsid w:val="0023033E"/>
    <w:rsid w:val="00396610"/>
    <w:rsid w:val="00451269"/>
    <w:rsid w:val="004B30AD"/>
    <w:rsid w:val="00563F55"/>
    <w:rsid w:val="00714481"/>
    <w:rsid w:val="00765152"/>
    <w:rsid w:val="00822D9E"/>
    <w:rsid w:val="009E6E3D"/>
    <w:rsid w:val="00C10E0E"/>
    <w:rsid w:val="00D03C89"/>
    <w:rsid w:val="00DD02F0"/>
    <w:rsid w:val="00E6704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1BE7"/>
  <w15:docId w15:val="{C690F17B-FEB2-41A9-A8ED-1F274909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0E0E"/>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0E0E"/>
    <w:pPr>
      <w:ind w:left="720"/>
      <w:contextualSpacing/>
    </w:pPr>
  </w:style>
  <w:style w:type="paragraph" w:styleId="NormalnyWeb">
    <w:name w:val="Normal (Web)"/>
    <w:basedOn w:val="Normalny"/>
    <w:uiPriority w:val="99"/>
    <w:semiHidden/>
    <w:unhideWhenUsed/>
    <w:rsid w:val="004B30A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3465">
      <w:bodyDiv w:val="1"/>
      <w:marLeft w:val="0"/>
      <w:marRight w:val="0"/>
      <w:marTop w:val="0"/>
      <w:marBottom w:val="0"/>
      <w:divBdr>
        <w:top w:val="none" w:sz="0" w:space="0" w:color="auto"/>
        <w:left w:val="none" w:sz="0" w:space="0" w:color="auto"/>
        <w:bottom w:val="none" w:sz="0" w:space="0" w:color="auto"/>
        <w:right w:val="none" w:sz="0" w:space="0" w:color="auto"/>
      </w:divBdr>
      <w:divsChild>
        <w:div w:id="347559739">
          <w:marLeft w:val="0"/>
          <w:marRight w:val="0"/>
          <w:marTop w:val="0"/>
          <w:marBottom w:val="0"/>
          <w:divBdr>
            <w:top w:val="none" w:sz="0" w:space="0" w:color="auto"/>
            <w:left w:val="none" w:sz="0" w:space="0" w:color="auto"/>
            <w:bottom w:val="none" w:sz="0" w:space="0" w:color="auto"/>
            <w:right w:val="none" w:sz="0" w:space="0" w:color="auto"/>
          </w:divBdr>
          <w:divsChild>
            <w:div w:id="20917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6761">
      <w:bodyDiv w:val="1"/>
      <w:marLeft w:val="0"/>
      <w:marRight w:val="0"/>
      <w:marTop w:val="0"/>
      <w:marBottom w:val="0"/>
      <w:divBdr>
        <w:top w:val="none" w:sz="0" w:space="0" w:color="auto"/>
        <w:left w:val="none" w:sz="0" w:space="0" w:color="auto"/>
        <w:bottom w:val="none" w:sz="0" w:space="0" w:color="auto"/>
        <w:right w:val="none" w:sz="0" w:space="0" w:color="auto"/>
      </w:divBdr>
    </w:div>
    <w:div w:id="1050688209">
      <w:bodyDiv w:val="1"/>
      <w:marLeft w:val="0"/>
      <w:marRight w:val="0"/>
      <w:marTop w:val="0"/>
      <w:marBottom w:val="0"/>
      <w:divBdr>
        <w:top w:val="none" w:sz="0" w:space="0" w:color="auto"/>
        <w:left w:val="none" w:sz="0" w:space="0" w:color="auto"/>
        <w:bottom w:val="none" w:sz="0" w:space="0" w:color="auto"/>
        <w:right w:val="none" w:sz="0" w:space="0" w:color="auto"/>
      </w:divBdr>
    </w:div>
    <w:div w:id="1661078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Łydkowska</dc:creator>
  <cp:keywords/>
  <dc:description/>
  <cp:lastModifiedBy>Ewa Łydkowska</cp:lastModifiedBy>
  <cp:revision>2</cp:revision>
  <dcterms:created xsi:type="dcterms:W3CDTF">2023-08-30T16:18:00Z</dcterms:created>
  <dcterms:modified xsi:type="dcterms:W3CDTF">2023-08-30T16:18:00Z</dcterms:modified>
</cp:coreProperties>
</file>